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49222" w14:textId="50FB4FA9" w:rsidR="006A4408" w:rsidRDefault="006A4408" w:rsidP="00CA0A3D">
      <w:pPr>
        <w:jc w:val="center"/>
        <w:rPr>
          <w:b/>
          <w:bCs/>
        </w:rPr>
      </w:pPr>
      <w:r>
        <w:rPr>
          <w:b/>
          <w:bCs/>
        </w:rPr>
        <w:t>FINAL TABLE:</w:t>
      </w:r>
    </w:p>
    <w:tbl>
      <w:tblPr>
        <w:tblStyle w:val="TableGrid"/>
        <w:tblW w:w="0" w:type="auto"/>
        <w:tblInd w:w="-856" w:type="dxa"/>
        <w:tblLook w:val="04A0" w:firstRow="1" w:lastRow="0" w:firstColumn="1" w:lastColumn="0" w:noHBand="0" w:noVBand="1"/>
      </w:tblPr>
      <w:tblGrid>
        <w:gridCol w:w="2144"/>
        <w:gridCol w:w="1288"/>
        <w:gridCol w:w="1288"/>
        <w:gridCol w:w="951"/>
        <w:gridCol w:w="850"/>
        <w:gridCol w:w="1560"/>
        <w:gridCol w:w="1791"/>
      </w:tblGrid>
      <w:tr w:rsidR="001D78F6" w14:paraId="1D0297F4" w14:textId="77777777" w:rsidTr="00CA0A3D">
        <w:tc>
          <w:tcPr>
            <w:tcW w:w="2144" w:type="dxa"/>
          </w:tcPr>
          <w:p w14:paraId="4478D88E" w14:textId="4E27102B" w:rsidR="001D78F6" w:rsidRDefault="001D78F6">
            <w:pPr>
              <w:rPr>
                <w:b/>
                <w:bCs/>
              </w:rPr>
            </w:pPr>
            <w:r>
              <w:rPr>
                <w:b/>
                <w:bCs/>
              </w:rPr>
              <w:t xml:space="preserve">Team </w:t>
            </w:r>
          </w:p>
        </w:tc>
        <w:tc>
          <w:tcPr>
            <w:tcW w:w="1288" w:type="dxa"/>
          </w:tcPr>
          <w:p w14:paraId="6B18900E" w14:textId="49123CBF" w:rsidR="001D78F6" w:rsidRDefault="001D78F6">
            <w:pPr>
              <w:rPr>
                <w:b/>
                <w:bCs/>
              </w:rPr>
            </w:pPr>
            <w:r>
              <w:rPr>
                <w:b/>
                <w:bCs/>
              </w:rPr>
              <w:t xml:space="preserve">Position </w:t>
            </w:r>
          </w:p>
        </w:tc>
        <w:tc>
          <w:tcPr>
            <w:tcW w:w="1288" w:type="dxa"/>
          </w:tcPr>
          <w:p w14:paraId="285B6C70" w14:textId="1699E3C2" w:rsidR="001D78F6" w:rsidRDefault="001D78F6">
            <w:pPr>
              <w:rPr>
                <w:b/>
                <w:bCs/>
              </w:rPr>
            </w:pPr>
            <w:r>
              <w:rPr>
                <w:b/>
                <w:bCs/>
              </w:rPr>
              <w:t>Wins</w:t>
            </w:r>
          </w:p>
        </w:tc>
        <w:tc>
          <w:tcPr>
            <w:tcW w:w="951" w:type="dxa"/>
          </w:tcPr>
          <w:p w14:paraId="565BC832" w14:textId="79659E58" w:rsidR="001D78F6" w:rsidRDefault="001D78F6">
            <w:pPr>
              <w:rPr>
                <w:b/>
                <w:bCs/>
              </w:rPr>
            </w:pPr>
            <w:r>
              <w:rPr>
                <w:b/>
                <w:bCs/>
              </w:rPr>
              <w:t xml:space="preserve">Draws </w:t>
            </w:r>
          </w:p>
        </w:tc>
        <w:tc>
          <w:tcPr>
            <w:tcW w:w="850" w:type="dxa"/>
          </w:tcPr>
          <w:p w14:paraId="1A1C1942" w14:textId="4F9EAE3E" w:rsidR="001D78F6" w:rsidRDefault="001D78F6">
            <w:pPr>
              <w:rPr>
                <w:b/>
                <w:bCs/>
              </w:rPr>
            </w:pPr>
            <w:r>
              <w:rPr>
                <w:b/>
                <w:bCs/>
              </w:rPr>
              <w:t xml:space="preserve">Losses </w:t>
            </w:r>
          </w:p>
        </w:tc>
        <w:tc>
          <w:tcPr>
            <w:tcW w:w="1560" w:type="dxa"/>
          </w:tcPr>
          <w:p w14:paraId="4301AC74" w14:textId="600AB1DA" w:rsidR="001D78F6" w:rsidRDefault="001D78F6">
            <w:pPr>
              <w:rPr>
                <w:b/>
                <w:bCs/>
              </w:rPr>
            </w:pPr>
            <w:r>
              <w:rPr>
                <w:b/>
                <w:bCs/>
              </w:rPr>
              <w:t>Match Points</w:t>
            </w:r>
          </w:p>
        </w:tc>
        <w:tc>
          <w:tcPr>
            <w:tcW w:w="1791" w:type="dxa"/>
          </w:tcPr>
          <w:p w14:paraId="3241AFD0" w14:textId="5318FCA4" w:rsidR="001D78F6" w:rsidRDefault="001D78F6">
            <w:pPr>
              <w:rPr>
                <w:b/>
                <w:bCs/>
              </w:rPr>
            </w:pPr>
            <w:r>
              <w:rPr>
                <w:b/>
                <w:bCs/>
              </w:rPr>
              <w:t xml:space="preserve">(Game points) </w:t>
            </w:r>
          </w:p>
        </w:tc>
      </w:tr>
      <w:tr w:rsidR="001D78F6" w14:paraId="3FE52291" w14:textId="77777777" w:rsidTr="00CA0A3D">
        <w:tc>
          <w:tcPr>
            <w:tcW w:w="2144" w:type="dxa"/>
          </w:tcPr>
          <w:p w14:paraId="078C39DF" w14:textId="62E10655" w:rsidR="001D78F6" w:rsidRPr="001E2A93" w:rsidRDefault="00CA0A3D">
            <w:pPr>
              <w:rPr>
                <w:b/>
                <w:bCs/>
                <w:highlight w:val="yellow"/>
              </w:rPr>
            </w:pPr>
            <w:r w:rsidRPr="001E2A93">
              <w:rPr>
                <w:b/>
                <w:bCs/>
                <w:highlight w:val="yellow"/>
              </w:rPr>
              <w:t>Durham A</w:t>
            </w:r>
          </w:p>
        </w:tc>
        <w:tc>
          <w:tcPr>
            <w:tcW w:w="1288" w:type="dxa"/>
          </w:tcPr>
          <w:p w14:paraId="2994C567" w14:textId="1DCC83BE" w:rsidR="001D78F6" w:rsidRDefault="00CA0A3D">
            <w:pPr>
              <w:rPr>
                <w:b/>
                <w:bCs/>
              </w:rPr>
            </w:pPr>
            <w:r>
              <w:rPr>
                <w:b/>
                <w:bCs/>
              </w:rPr>
              <w:t>1</w:t>
            </w:r>
            <w:r w:rsidRPr="00CA0A3D">
              <w:rPr>
                <w:b/>
                <w:bCs/>
                <w:vertAlign w:val="superscript"/>
              </w:rPr>
              <w:t>ST</w:t>
            </w:r>
            <w:r>
              <w:rPr>
                <w:b/>
                <w:bCs/>
              </w:rPr>
              <w:t xml:space="preserve"> (Q)</w:t>
            </w:r>
          </w:p>
        </w:tc>
        <w:tc>
          <w:tcPr>
            <w:tcW w:w="1288" w:type="dxa"/>
          </w:tcPr>
          <w:p w14:paraId="4B65CC65" w14:textId="49E6C3F3" w:rsidR="001D78F6" w:rsidRDefault="00CA0A3D">
            <w:pPr>
              <w:rPr>
                <w:b/>
                <w:bCs/>
              </w:rPr>
            </w:pPr>
            <w:r>
              <w:rPr>
                <w:b/>
                <w:bCs/>
              </w:rPr>
              <w:t>4</w:t>
            </w:r>
          </w:p>
        </w:tc>
        <w:tc>
          <w:tcPr>
            <w:tcW w:w="951" w:type="dxa"/>
          </w:tcPr>
          <w:p w14:paraId="1B5F1F94" w14:textId="52F683F1" w:rsidR="001D78F6" w:rsidRDefault="00B42627">
            <w:pPr>
              <w:rPr>
                <w:b/>
                <w:bCs/>
              </w:rPr>
            </w:pPr>
            <w:r>
              <w:rPr>
                <w:b/>
                <w:bCs/>
              </w:rPr>
              <w:t>1</w:t>
            </w:r>
          </w:p>
        </w:tc>
        <w:tc>
          <w:tcPr>
            <w:tcW w:w="850" w:type="dxa"/>
          </w:tcPr>
          <w:p w14:paraId="2B4B1EEC" w14:textId="5630A0AC" w:rsidR="001D78F6" w:rsidRDefault="00B42627">
            <w:pPr>
              <w:rPr>
                <w:b/>
                <w:bCs/>
              </w:rPr>
            </w:pPr>
            <w:r>
              <w:rPr>
                <w:b/>
                <w:bCs/>
              </w:rPr>
              <w:t>0</w:t>
            </w:r>
          </w:p>
        </w:tc>
        <w:tc>
          <w:tcPr>
            <w:tcW w:w="1560" w:type="dxa"/>
          </w:tcPr>
          <w:p w14:paraId="7BEE1960" w14:textId="25869508" w:rsidR="001D78F6" w:rsidRDefault="00B42627">
            <w:pPr>
              <w:rPr>
                <w:b/>
                <w:bCs/>
              </w:rPr>
            </w:pPr>
            <w:r>
              <w:rPr>
                <w:b/>
                <w:bCs/>
              </w:rPr>
              <w:t>4.5</w:t>
            </w:r>
          </w:p>
        </w:tc>
        <w:tc>
          <w:tcPr>
            <w:tcW w:w="1791" w:type="dxa"/>
          </w:tcPr>
          <w:p w14:paraId="78506950" w14:textId="03FD55B4" w:rsidR="001D78F6" w:rsidRDefault="00B42627">
            <w:pPr>
              <w:rPr>
                <w:b/>
                <w:bCs/>
              </w:rPr>
            </w:pPr>
            <w:r>
              <w:rPr>
                <w:b/>
                <w:bCs/>
              </w:rPr>
              <w:t>+17</w:t>
            </w:r>
          </w:p>
        </w:tc>
      </w:tr>
      <w:tr w:rsidR="001D78F6" w14:paraId="02A6FF61" w14:textId="77777777" w:rsidTr="00CA0A3D">
        <w:tc>
          <w:tcPr>
            <w:tcW w:w="2144" w:type="dxa"/>
          </w:tcPr>
          <w:p w14:paraId="546BDBEF" w14:textId="4B2A9510" w:rsidR="001D78F6" w:rsidRPr="001E2A93" w:rsidRDefault="00B42627">
            <w:pPr>
              <w:rPr>
                <w:b/>
                <w:bCs/>
                <w:highlight w:val="yellow"/>
              </w:rPr>
            </w:pPr>
            <w:r w:rsidRPr="001E2A93">
              <w:rPr>
                <w:b/>
                <w:bCs/>
                <w:highlight w:val="yellow"/>
              </w:rPr>
              <w:t xml:space="preserve">Leeds A </w:t>
            </w:r>
          </w:p>
        </w:tc>
        <w:tc>
          <w:tcPr>
            <w:tcW w:w="1288" w:type="dxa"/>
          </w:tcPr>
          <w:p w14:paraId="48E12FB3" w14:textId="4B4470E5" w:rsidR="001D78F6" w:rsidRDefault="00B42627">
            <w:pPr>
              <w:rPr>
                <w:b/>
                <w:bCs/>
              </w:rPr>
            </w:pPr>
            <w:r>
              <w:rPr>
                <w:b/>
                <w:bCs/>
              </w:rPr>
              <w:t>2</w:t>
            </w:r>
            <w:r w:rsidRPr="00B42627">
              <w:rPr>
                <w:b/>
                <w:bCs/>
                <w:vertAlign w:val="superscript"/>
              </w:rPr>
              <w:t>nd</w:t>
            </w:r>
            <w:r>
              <w:rPr>
                <w:b/>
                <w:bCs/>
              </w:rPr>
              <w:t xml:space="preserve"> (Q)</w:t>
            </w:r>
          </w:p>
        </w:tc>
        <w:tc>
          <w:tcPr>
            <w:tcW w:w="1288" w:type="dxa"/>
          </w:tcPr>
          <w:p w14:paraId="01EFB1A2" w14:textId="1BABF0C3" w:rsidR="001D78F6" w:rsidRDefault="00B42627">
            <w:pPr>
              <w:rPr>
                <w:b/>
                <w:bCs/>
              </w:rPr>
            </w:pPr>
            <w:r>
              <w:rPr>
                <w:b/>
                <w:bCs/>
              </w:rPr>
              <w:t>4</w:t>
            </w:r>
          </w:p>
        </w:tc>
        <w:tc>
          <w:tcPr>
            <w:tcW w:w="951" w:type="dxa"/>
          </w:tcPr>
          <w:p w14:paraId="637E51E4" w14:textId="2E402E13" w:rsidR="001D78F6" w:rsidRDefault="00B42627">
            <w:pPr>
              <w:rPr>
                <w:b/>
                <w:bCs/>
              </w:rPr>
            </w:pPr>
            <w:r>
              <w:rPr>
                <w:b/>
                <w:bCs/>
              </w:rPr>
              <w:t>1</w:t>
            </w:r>
          </w:p>
        </w:tc>
        <w:tc>
          <w:tcPr>
            <w:tcW w:w="850" w:type="dxa"/>
          </w:tcPr>
          <w:p w14:paraId="001880F6" w14:textId="6F346272" w:rsidR="001D78F6" w:rsidRDefault="00B42627">
            <w:pPr>
              <w:rPr>
                <w:b/>
                <w:bCs/>
              </w:rPr>
            </w:pPr>
            <w:r>
              <w:rPr>
                <w:b/>
                <w:bCs/>
              </w:rPr>
              <w:t>0</w:t>
            </w:r>
          </w:p>
        </w:tc>
        <w:tc>
          <w:tcPr>
            <w:tcW w:w="1560" w:type="dxa"/>
          </w:tcPr>
          <w:p w14:paraId="4717FB6A" w14:textId="1B9D2606" w:rsidR="001D78F6" w:rsidRDefault="00B42627">
            <w:pPr>
              <w:rPr>
                <w:b/>
                <w:bCs/>
              </w:rPr>
            </w:pPr>
            <w:r>
              <w:rPr>
                <w:b/>
                <w:bCs/>
              </w:rPr>
              <w:t>4.5</w:t>
            </w:r>
          </w:p>
        </w:tc>
        <w:tc>
          <w:tcPr>
            <w:tcW w:w="1791" w:type="dxa"/>
          </w:tcPr>
          <w:p w14:paraId="7E14E520" w14:textId="7A1D2435" w:rsidR="001D78F6" w:rsidRDefault="00B42627">
            <w:pPr>
              <w:rPr>
                <w:b/>
                <w:bCs/>
              </w:rPr>
            </w:pPr>
            <w:r>
              <w:rPr>
                <w:b/>
                <w:bCs/>
              </w:rPr>
              <w:t>+15.5</w:t>
            </w:r>
          </w:p>
        </w:tc>
      </w:tr>
      <w:tr w:rsidR="001D78F6" w14:paraId="6A1F2B28" w14:textId="77777777" w:rsidTr="00CA0A3D">
        <w:tc>
          <w:tcPr>
            <w:tcW w:w="2144" w:type="dxa"/>
          </w:tcPr>
          <w:p w14:paraId="5B9FDE5D" w14:textId="5C479534" w:rsidR="001D78F6" w:rsidRPr="001E2A93" w:rsidRDefault="00B42627">
            <w:pPr>
              <w:rPr>
                <w:b/>
                <w:bCs/>
                <w:highlight w:val="yellow"/>
              </w:rPr>
            </w:pPr>
            <w:r w:rsidRPr="001E2A93">
              <w:rPr>
                <w:b/>
                <w:bCs/>
                <w:highlight w:val="yellow"/>
              </w:rPr>
              <w:t>Durham B</w:t>
            </w:r>
          </w:p>
        </w:tc>
        <w:tc>
          <w:tcPr>
            <w:tcW w:w="1288" w:type="dxa"/>
          </w:tcPr>
          <w:p w14:paraId="1F22837C" w14:textId="6D2D9BDA" w:rsidR="001D78F6" w:rsidRDefault="00B42627">
            <w:pPr>
              <w:rPr>
                <w:b/>
                <w:bCs/>
              </w:rPr>
            </w:pPr>
            <w:r>
              <w:rPr>
                <w:b/>
                <w:bCs/>
              </w:rPr>
              <w:t>3</w:t>
            </w:r>
            <w:r w:rsidRPr="00B42627">
              <w:rPr>
                <w:b/>
                <w:bCs/>
                <w:vertAlign w:val="superscript"/>
              </w:rPr>
              <w:t>rd</w:t>
            </w:r>
            <w:r>
              <w:rPr>
                <w:b/>
                <w:bCs/>
              </w:rPr>
              <w:t xml:space="preserve"> (Q)</w:t>
            </w:r>
          </w:p>
        </w:tc>
        <w:tc>
          <w:tcPr>
            <w:tcW w:w="1288" w:type="dxa"/>
          </w:tcPr>
          <w:p w14:paraId="0A1AF388" w14:textId="6511D4DB" w:rsidR="001D78F6" w:rsidRDefault="00B42627">
            <w:pPr>
              <w:rPr>
                <w:b/>
                <w:bCs/>
              </w:rPr>
            </w:pPr>
            <w:r>
              <w:rPr>
                <w:b/>
                <w:bCs/>
              </w:rPr>
              <w:t>3</w:t>
            </w:r>
          </w:p>
        </w:tc>
        <w:tc>
          <w:tcPr>
            <w:tcW w:w="951" w:type="dxa"/>
          </w:tcPr>
          <w:p w14:paraId="46FD66D2" w14:textId="781FC32D" w:rsidR="001D78F6" w:rsidRDefault="00B42627">
            <w:pPr>
              <w:rPr>
                <w:b/>
                <w:bCs/>
              </w:rPr>
            </w:pPr>
            <w:r>
              <w:rPr>
                <w:b/>
                <w:bCs/>
              </w:rPr>
              <w:t>1</w:t>
            </w:r>
          </w:p>
        </w:tc>
        <w:tc>
          <w:tcPr>
            <w:tcW w:w="850" w:type="dxa"/>
          </w:tcPr>
          <w:p w14:paraId="025E6BE5" w14:textId="758F8B95" w:rsidR="001D78F6" w:rsidRDefault="00B42627">
            <w:pPr>
              <w:rPr>
                <w:b/>
                <w:bCs/>
              </w:rPr>
            </w:pPr>
            <w:r>
              <w:rPr>
                <w:b/>
                <w:bCs/>
              </w:rPr>
              <w:t>1</w:t>
            </w:r>
          </w:p>
        </w:tc>
        <w:tc>
          <w:tcPr>
            <w:tcW w:w="1560" w:type="dxa"/>
          </w:tcPr>
          <w:p w14:paraId="7B5DEF5A" w14:textId="53F2580A" w:rsidR="001D78F6" w:rsidRDefault="00B42627">
            <w:pPr>
              <w:rPr>
                <w:b/>
                <w:bCs/>
              </w:rPr>
            </w:pPr>
            <w:r>
              <w:rPr>
                <w:b/>
                <w:bCs/>
              </w:rPr>
              <w:t>3.5</w:t>
            </w:r>
          </w:p>
        </w:tc>
        <w:tc>
          <w:tcPr>
            <w:tcW w:w="1791" w:type="dxa"/>
          </w:tcPr>
          <w:p w14:paraId="5DB4549E" w14:textId="0441BBA8" w:rsidR="001D78F6" w:rsidRDefault="00B42627">
            <w:pPr>
              <w:rPr>
                <w:b/>
                <w:bCs/>
              </w:rPr>
            </w:pPr>
            <w:r>
              <w:rPr>
                <w:b/>
                <w:bCs/>
              </w:rPr>
              <w:t>+15</w:t>
            </w:r>
          </w:p>
        </w:tc>
      </w:tr>
      <w:tr w:rsidR="001D78F6" w14:paraId="32D7CAA8" w14:textId="77777777" w:rsidTr="00CA0A3D">
        <w:tc>
          <w:tcPr>
            <w:tcW w:w="2144" w:type="dxa"/>
          </w:tcPr>
          <w:p w14:paraId="48C77DBD" w14:textId="37E5A8B7" w:rsidR="001D78F6" w:rsidRPr="001E2A93" w:rsidRDefault="00B42627">
            <w:pPr>
              <w:rPr>
                <w:b/>
                <w:bCs/>
                <w:highlight w:val="yellow"/>
              </w:rPr>
            </w:pPr>
            <w:r w:rsidRPr="001E2A93">
              <w:rPr>
                <w:b/>
                <w:bCs/>
                <w:highlight w:val="yellow"/>
              </w:rPr>
              <w:t>Sheffield A</w:t>
            </w:r>
          </w:p>
        </w:tc>
        <w:tc>
          <w:tcPr>
            <w:tcW w:w="1288" w:type="dxa"/>
          </w:tcPr>
          <w:p w14:paraId="282F9E31" w14:textId="1CD3CAD0" w:rsidR="001D78F6" w:rsidRDefault="00B42627">
            <w:pPr>
              <w:rPr>
                <w:b/>
                <w:bCs/>
              </w:rPr>
            </w:pPr>
            <w:r>
              <w:rPr>
                <w:b/>
                <w:bCs/>
              </w:rPr>
              <w:t>4</w:t>
            </w:r>
            <w:r w:rsidRPr="00B42627">
              <w:rPr>
                <w:b/>
                <w:bCs/>
                <w:vertAlign w:val="superscript"/>
              </w:rPr>
              <w:t>th</w:t>
            </w:r>
            <w:r>
              <w:rPr>
                <w:b/>
                <w:bCs/>
              </w:rPr>
              <w:t xml:space="preserve"> (Q) </w:t>
            </w:r>
          </w:p>
        </w:tc>
        <w:tc>
          <w:tcPr>
            <w:tcW w:w="1288" w:type="dxa"/>
          </w:tcPr>
          <w:p w14:paraId="45D4922C" w14:textId="041845C3" w:rsidR="001D78F6" w:rsidRDefault="00B42627">
            <w:pPr>
              <w:rPr>
                <w:b/>
                <w:bCs/>
              </w:rPr>
            </w:pPr>
            <w:r>
              <w:rPr>
                <w:b/>
                <w:bCs/>
              </w:rPr>
              <w:t>3</w:t>
            </w:r>
          </w:p>
        </w:tc>
        <w:tc>
          <w:tcPr>
            <w:tcW w:w="951" w:type="dxa"/>
          </w:tcPr>
          <w:p w14:paraId="06F869B2" w14:textId="32390629" w:rsidR="001D78F6" w:rsidRDefault="00B42627">
            <w:pPr>
              <w:rPr>
                <w:b/>
                <w:bCs/>
              </w:rPr>
            </w:pPr>
            <w:r>
              <w:rPr>
                <w:b/>
                <w:bCs/>
              </w:rPr>
              <w:t>1</w:t>
            </w:r>
          </w:p>
        </w:tc>
        <w:tc>
          <w:tcPr>
            <w:tcW w:w="850" w:type="dxa"/>
          </w:tcPr>
          <w:p w14:paraId="02FB7EA0" w14:textId="50AE0ED6" w:rsidR="001D78F6" w:rsidRDefault="00B42627">
            <w:pPr>
              <w:rPr>
                <w:b/>
                <w:bCs/>
              </w:rPr>
            </w:pPr>
            <w:r>
              <w:rPr>
                <w:b/>
                <w:bCs/>
              </w:rPr>
              <w:t>1</w:t>
            </w:r>
          </w:p>
        </w:tc>
        <w:tc>
          <w:tcPr>
            <w:tcW w:w="1560" w:type="dxa"/>
          </w:tcPr>
          <w:p w14:paraId="05357301" w14:textId="0789FA5F" w:rsidR="001D78F6" w:rsidRDefault="00B42627">
            <w:pPr>
              <w:rPr>
                <w:b/>
                <w:bCs/>
              </w:rPr>
            </w:pPr>
            <w:r>
              <w:rPr>
                <w:b/>
                <w:bCs/>
              </w:rPr>
              <w:t>3.5</w:t>
            </w:r>
          </w:p>
        </w:tc>
        <w:tc>
          <w:tcPr>
            <w:tcW w:w="1791" w:type="dxa"/>
          </w:tcPr>
          <w:p w14:paraId="6E89ADA7" w14:textId="37C912DE" w:rsidR="001D78F6" w:rsidRDefault="00B42627">
            <w:pPr>
              <w:rPr>
                <w:b/>
                <w:bCs/>
              </w:rPr>
            </w:pPr>
            <w:r>
              <w:rPr>
                <w:b/>
                <w:bCs/>
              </w:rPr>
              <w:t>+12</w:t>
            </w:r>
          </w:p>
        </w:tc>
      </w:tr>
      <w:tr w:rsidR="001D78F6" w14:paraId="7A758B28" w14:textId="77777777" w:rsidTr="00CA0A3D">
        <w:tc>
          <w:tcPr>
            <w:tcW w:w="2144" w:type="dxa"/>
          </w:tcPr>
          <w:p w14:paraId="1B86686C" w14:textId="282689A2" w:rsidR="001D78F6" w:rsidRPr="001E2A93" w:rsidRDefault="00B42627">
            <w:pPr>
              <w:rPr>
                <w:b/>
                <w:bCs/>
                <w:highlight w:val="yellow"/>
              </w:rPr>
            </w:pPr>
            <w:r w:rsidRPr="001E2A93">
              <w:rPr>
                <w:b/>
                <w:bCs/>
                <w:highlight w:val="yellow"/>
              </w:rPr>
              <w:t xml:space="preserve">Manchester A </w:t>
            </w:r>
          </w:p>
        </w:tc>
        <w:tc>
          <w:tcPr>
            <w:tcW w:w="1288" w:type="dxa"/>
          </w:tcPr>
          <w:p w14:paraId="0E60C576" w14:textId="3A5C4C1A" w:rsidR="001D78F6" w:rsidRDefault="00B42627">
            <w:pPr>
              <w:rPr>
                <w:b/>
                <w:bCs/>
              </w:rPr>
            </w:pPr>
            <w:r>
              <w:rPr>
                <w:b/>
                <w:bCs/>
              </w:rPr>
              <w:t>5</w:t>
            </w:r>
            <w:r w:rsidRPr="00B42627">
              <w:rPr>
                <w:b/>
                <w:bCs/>
                <w:vertAlign w:val="superscript"/>
              </w:rPr>
              <w:t>th</w:t>
            </w:r>
            <w:r>
              <w:rPr>
                <w:b/>
                <w:bCs/>
              </w:rPr>
              <w:t xml:space="preserve"> (Q) </w:t>
            </w:r>
          </w:p>
        </w:tc>
        <w:tc>
          <w:tcPr>
            <w:tcW w:w="1288" w:type="dxa"/>
          </w:tcPr>
          <w:p w14:paraId="31840B9F" w14:textId="01E06148" w:rsidR="001D78F6" w:rsidRDefault="00B42627">
            <w:pPr>
              <w:rPr>
                <w:b/>
                <w:bCs/>
              </w:rPr>
            </w:pPr>
            <w:r>
              <w:rPr>
                <w:b/>
                <w:bCs/>
              </w:rPr>
              <w:t>3</w:t>
            </w:r>
          </w:p>
        </w:tc>
        <w:tc>
          <w:tcPr>
            <w:tcW w:w="951" w:type="dxa"/>
          </w:tcPr>
          <w:p w14:paraId="31BE9EBD" w14:textId="1800C6D9" w:rsidR="001D78F6" w:rsidRDefault="00B42627">
            <w:pPr>
              <w:rPr>
                <w:b/>
                <w:bCs/>
              </w:rPr>
            </w:pPr>
            <w:r>
              <w:rPr>
                <w:b/>
                <w:bCs/>
              </w:rPr>
              <w:t>0</w:t>
            </w:r>
          </w:p>
        </w:tc>
        <w:tc>
          <w:tcPr>
            <w:tcW w:w="850" w:type="dxa"/>
          </w:tcPr>
          <w:p w14:paraId="78DC998A" w14:textId="70D93571" w:rsidR="001D78F6" w:rsidRDefault="00B42627">
            <w:pPr>
              <w:rPr>
                <w:b/>
                <w:bCs/>
              </w:rPr>
            </w:pPr>
            <w:r>
              <w:rPr>
                <w:b/>
                <w:bCs/>
              </w:rPr>
              <w:t>2</w:t>
            </w:r>
          </w:p>
        </w:tc>
        <w:tc>
          <w:tcPr>
            <w:tcW w:w="1560" w:type="dxa"/>
          </w:tcPr>
          <w:p w14:paraId="41FB3E04" w14:textId="57E43340" w:rsidR="001D78F6" w:rsidRDefault="00B42627">
            <w:pPr>
              <w:rPr>
                <w:b/>
                <w:bCs/>
              </w:rPr>
            </w:pPr>
            <w:r>
              <w:rPr>
                <w:b/>
                <w:bCs/>
              </w:rPr>
              <w:t>3</w:t>
            </w:r>
          </w:p>
        </w:tc>
        <w:tc>
          <w:tcPr>
            <w:tcW w:w="1791" w:type="dxa"/>
          </w:tcPr>
          <w:p w14:paraId="5E86F518" w14:textId="09B9D7C2" w:rsidR="001D78F6" w:rsidRDefault="00B42627">
            <w:pPr>
              <w:rPr>
                <w:b/>
                <w:bCs/>
              </w:rPr>
            </w:pPr>
            <w:r>
              <w:rPr>
                <w:b/>
                <w:bCs/>
              </w:rPr>
              <w:t xml:space="preserve">+11.5 </w:t>
            </w:r>
          </w:p>
        </w:tc>
      </w:tr>
      <w:tr w:rsidR="001D78F6" w14:paraId="01D5ABC7" w14:textId="77777777" w:rsidTr="00CA0A3D">
        <w:tc>
          <w:tcPr>
            <w:tcW w:w="2144" w:type="dxa"/>
          </w:tcPr>
          <w:p w14:paraId="0A687DE3" w14:textId="5DF3BF9F" w:rsidR="001D78F6" w:rsidRPr="001E2A93" w:rsidRDefault="00026E6E">
            <w:pPr>
              <w:rPr>
                <w:b/>
                <w:bCs/>
                <w:highlight w:val="yellow"/>
              </w:rPr>
            </w:pPr>
            <w:r w:rsidRPr="001E2A93">
              <w:rPr>
                <w:b/>
                <w:bCs/>
                <w:highlight w:val="yellow"/>
              </w:rPr>
              <w:t xml:space="preserve">Leeds C </w:t>
            </w:r>
          </w:p>
        </w:tc>
        <w:tc>
          <w:tcPr>
            <w:tcW w:w="1288" w:type="dxa"/>
          </w:tcPr>
          <w:p w14:paraId="65B226C8" w14:textId="1FB66DC8" w:rsidR="001D78F6" w:rsidRDefault="00026E6E">
            <w:pPr>
              <w:rPr>
                <w:b/>
                <w:bCs/>
              </w:rPr>
            </w:pPr>
            <w:r>
              <w:rPr>
                <w:b/>
                <w:bCs/>
              </w:rPr>
              <w:t>6</w:t>
            </w:r>
            <w:r w:rsidRPr="00026E6E">
              <w:rPr>
                <w:b/>
                <w:bCs/>
                <w:vertAlign w:val="superscript"/>
              </w:rPr>
              <w:t>th</w:t>
            </w:r>
            <w:r>
              <w:rPr>
                <w:b/>
                <w:bCs/>
              </w:rPr>
              <w:t xml:space="preserve"> (Q) </w:t>
            </w:r>
          </w:p>
        </w:tc>
        <w:tc>
          <w:tcPr>
            <w:tcW w:w="1288" w:type="dxa"/>
          </w:tcPr>
          <w:p w14:paraId="7E86C522" w14:textId="349E6354" w:rsidR="001D78F6" w:rsidRDefault="00026E6E">
            <w:pPr>
              <w:rPr>
                <w:b/>
                <w:bCs/>
              </w:rPr>
            </w:pPr>
            <w:r>
              <w:rPr>
                <w:b/>
                <w:bCs/>
              </w:rPr>
              <w:t>2</w:t>
            </w:r>
          </w:p>
        </w:tc>
        <w:tc>
          <w:tcPr>
            <w:tcW w:w="951" w:type="dxa"/>
          </w:tcPr>
          <w:p w14:paraId="13459A92" w14:textId="3B5566E8" w:rsidR="001D78F6" w:rsidRDefault="00026E6E">
            <w:pPr>
              <w:rPr>
                <w:b/>
                <w:bCs/>
              </w:rPr>
            </w:pPr>
            <w:r>
              <w:rPr>
                <w:b/>
                <w:bCs/>
              </w:rPr>
              <w:t>2</w:t>
            </w:r>
          </w:p>
        </w:tc>
        <w:tc>
          <w:tcPr>
            <w:tcW w:w="850" w:type="dxa"/>
          </w:tcPr>
          <w:p w14:paraId="70479832" w14:textId="5659A081" w:rsidR="001D78F6" w:rsidRDefault="00026E6E">
            <w:pPr>
              <w:rPr>
                <w:b/>
                <w:bCs/>
              </w:rPr>
            </w:pPr>
            <w:r>
              <w:rPr>
                <w:b/>
                <w:bCs/>
              </w:rPr>
              <w:t>1</w:t>
            </w:r>
          </w:p>
        </w:tc>
        <w:tc>
          <w:tcPr>
            <w:tcW w:w="1560" w:type="dxa"/>
          </w:tcPr>
          <w:p w14:paraId="05A6A91C" w14:textId="476F66FB" w:rsidR="001D78F6" w:rsidRDefault="00026E6E">
            <w:pPr>
              <w:rPr>
                <w:b/>
                <w:bCs/>
              </w:rPr>
            </w:pPr>
            <w:r>
              <w:rPr>
                <w:b/>
                <w:bCs/>
              </w:rPr>
              <w:t>3</w:t>
            </w:r>
          </w:p>
        </w:tc>
        <w:tc>
          <w:tcPr>
            <w:tcW w:w="1791" w:type="dxa"/>
          </w:tcPr>
          <w:p w14:paraId="65B23CDC" w14:textId="2BC7E6D0" w:rsidR="001D78F6" w:rsidRDefault="00026E6E">
            <w:pPr>
              <w:rPr>
                <w:b/>
                <w:bCs/>
              </w:rPr>
            </w:pPr>
            <w:r>
              <w:rPr>
                <w:b/>
                <w:bCs/>
              </w:rPr>
              <w:t>+11</w:t>
            </w:r>
          </w:p>
        </w:tc>
      </w:tr>
      <w:tr w:rsidR="001D78F6" w14:paraId="2F2EDF71" w14:textId="77777777" w:rsidTr="00CA0A3D">
        <w:tc>
          <w:tcPr>
            <w:tcW w:w="2144" w:type="dxa"/>
          </w:tcPr>
          <w:p w14:paraId="7D2B9B53" w14:textId="4AD68C78" w:rsidR="001D78F6" w:rsidRPr="001E2A93" w:rsidRDefault="00026E6E">
            <w:pPr>
              <w:rPr>
                <w:b/>
                <w:bCs/>
                <w:highlight w:val="yellow"/>
              </w:rPr>
            </w:pPr>
            <w:r w:rsidRPr="001E2A93">
              <w:rPr>
                <w:b/>
                <w:bCs/>
                <w:highlight w:val="yellow"/>
              </w:rPr>
              <w:t xml:space="preserve">Liverpool A </w:t>
            </w:r>
          </w:p>
        </w:tc>
        <w:tc>
          <w:tcPr>
            <w:tcW w:w="1288" w:type="dxa"/>
          </w:tcPr>
          <w:p w14:paraId="0CF2BB8A" w14:textId="01E3EFF4" w:rsidR="001D78F6" w:rsidRDefault="00026E6E">
            <w:pPr>
              <w:rPr>
                <w:b/>
                <w:bCs/>
              </w:rPr>
            </w:pPr>
            <w:r>
              <w:rPr>
                <w:b/>
                <w:bCs/>
              </w:rPr>
              <w:t>7</w:t>
            </w:r>
            <w:r w:rsidRPr="00026E6E">
              <w:rPr>
                <w:b/>
                <w:bCs/>
                <w:vertAlign w:val="superscript"/>
              </w:rPr>
              <w:t>TH</w:t>
            </w:r>
            <w:r>
              <w:rPr>
                <w:b/>
                <w:bCs/>
              </w:rPr>
              <w:t xml:space="preserve"> (Q) </w:t>
            </w:r>
          </w:p>
        </w:tc>
        <w:tc>
          <w:tcPr>
            <w:tcW w:w="1288" w:type="dxa"/>
          </w:tcPr>
          <w:p w14:paraId="57115567" w14:textId="2079244E" w:rsidR="001D78F6" w:rsidRDefault="00026E6E">
            <w:pPr>
              <w:rPr>
                <w:b/>
                <w:bCs/>
              </w:rPr>
            </w:pPr>
            <w:r>
              <w:rPr>
                <w:b/>
                <w:bCs/>
              </w:rPr>
              <w:t>2</w:t>
            </w:r>
          </w:p>
        </w:tc>
        <w:tc>
          <w:tcPr>
            <w:tcW w:w="951" w:type="dxa"/>
          </w:tcPr>
          <w:p w14:paraId="4F063A11" w14:textId="627294CF" w:rsidR="001D78F6" w:rsidRDefault="00026E6E">
            <w:pPr>
              <w:rPr>
                <w:b/>
                <w:bCs/>
              </w:rPr>
            </w:pPr>
            <w:r>
              <w:rPr>
                <w:b/>
                <w:bCs/>
              </w:rPr>
              <w:t>2</w:t>
            </w:r>
          </w:p>
        </w:tc>
        <w:tc>
          <w:tcPr>
            <w:tcW w:w="850" w:type="dxa"/>
          </w:tcPr>
          <w:p w14:paraId="3CEE7C5C" w14:textId="60C3BD30" w:rsidR="001D78F6" w:rsidRDefault="00026E6E">
            <w:pPr>
              <w:rPr>
                <w:b/>
                <w:bCs/>
              </w:rPr>
            </w:pPr>
            <w:r>
              <w:rPr>
                <w:b/>
                <w:bCs/>
              </w:rPr>
              <w:t>1</w:t>
            </w:r>
          </w:p>
        </w:tc>
        <w:tc>
          <w:tcPr>
            <w:tcW w:w="1560" w:type="dxa"/>
          </w:tcPr>
          <w:p w14:paraId="2425BBA0" w14:textId="503DBB2B" w:rsidR="001D78F6" w:rsidRDefault="00026E6E">
            <w:pPr>
              <w:rPr>
                <w:b/>
                <w:bCs/>
              </w:rPr>
            </w:pPr>
            <w:r>
              <w:rPr>
                <w:b/>
                <w:bCs/>
              </w:rPr>
              <w:t>3</w:t>
            </w:r>
          </w:p>
        </w:tc>
        <w:tc>
          <w:tcPr>
            <w:tcW w:w="1791" w:type="dxa"/>
          </w:tcPr>
          <w:p w14:paraId="569BB9AC" w14:textId="1FF7B198" w:rsidR="001D78F6" w:rsidRDefault="00026E6E">
            <w:pPr>
              <w:rPr>
                <w:b/>
                <w:bCs/>
              </w:rPr>
            </w:pPr>
            <w:r>
              <w:rPr>
                <w:b/>
                <w:bCs/>
              </w:rPr>
              <w:t xml:space="preserve">+10.5 </w:t>
            </w:r>
          </w:p>
        </w:tc>
      </w:tr>
      <w:tr w:rsidR="001D78F6" w14:paraId="2E552455" w14:textId="77777777" w:rsidTr="00CA0A3D">
        <w:tc>
          <w:tcPr>
            <w:tcW w:w="2144" w:type="dxa"/>
          </w:tcPr>
          <w:p w14:paraId="343EB15E" w14:textId="68AF133F" w:rsidR="001D78F6" w:rsidRDefault="00340B5B">
            <w:pPr>
              <w:rPr>
                <w:b/>
                <w:bCs/>
              </w:rPr>
            </w:pPr>
            <w:r>
              <w:rPr>
                <w:b/>
                <w:bCs/>
              </w:rPr>
              <w:t xml:space="preserve">Northenden </w:t>
            </w:r>
          </w:p>
        </w:tc>
        <w:tc>
          <w:tcPr>
            <w:tcW w:w="1288" w:type="dxa"/>
          </w:tcPr>
          <w:p w14:paraId="64272948" w14:textId="1A86EE77" w:rsidR="001D78F6" w:rsidRDefault="00340B5B">
            <w:pPr>
              <w:rPr>
                <w:b/>
                <w:bCs/>
              </w:rPr>
            </w:pPr>
            <w:r>
              <w:rPr>
                <w:b/>
                <w:bCs/>
              </w:rPr>
              <w:t>8</w:t>
            </w:r>
            <w:r w:rsidRPr="00340B5B">
              <w:rPr>
                <w:b/>
                <w:bCs/>
                <w:vertAlign w:val="superscript"/>
              </w:rPr>
              <w:t>th</w:t>
            </w:r>
            <w:r>
              <w:rPr>
                <w:b/>
                <w:bCs/>
              </w:rPr>
              <w:t xml:space="preserve"> </w:t>
            </w:r>
          </w:p>
        </w:tc>
        <w:tc>
          <w:tcPr>
            <w:tcW w:w="1288" w:type="dxa"/>
          </w:tcPr>
          <w:p w14:paraId="4D678998" w14:textId="45771CC1" w:rsidR="001D78F6" w:rsidRDefault="00340B5B">
            <w:pPr>
              <w:rPr>
                <w:b/>
                <w:bCs/>
              </w:rPr>
            </w:pPr>
            <w:r>
              <w:rPr>
                <w:b/>
                <w:bCs/>
              </w:rPr>
              <w:t>2</w:t>
            </w:r>
          </w:p>
        </w:tc>
        <w:tc>
          <w:tcPr>
            <w:tcW w:w="951" w:type="dxa"/>
          </w:tcPr>
          <w:p w14:paraId="18166F47" w14:textId="0596E392" w:rsidR="001D78F6" w:rsidRDefault="00340B5B">
            <w:pPr>
              <w:rPr>
                <w:b/>
                <w:bCs/>
              </w:rPr>
            </w:pPr>
            <w:r>
              <w:rPr>
                <w:b/>
                <w:bCs/>
              </w:rPr>
              <w:t>1</w:t>
            </w:r>
          </w:p>
        </w:tc>
        <w:tc>
          <w:tcPr>
            <w:tcW w:w="850" w:type="dxa"/>
          </w:tcPr>
          <w:p w14:paraId="2FB7AF37" w14:textId="08A50826" w:rsidR="001D78F6" w:rsidRDefault="00340B5B">
            <w:pPr>
              <w:rPr>
                <w:b/>
                <w:bCs/>
              </w:rPr>
            </w:pPr>
            <w:r>
              <w:rPr>
                <w:b/>
                <w:bCs/>
              </w:rPr>
              <w:t>2</w:t>
            </w:r>
          </w:p>
        </w:tc>
        <w:tc>
          <w:tcPr>
            <w:tcW w:w="1560" w:type="dxa"/>
          </w:tcPr>
          <w:p w14:paraId="34C9A234" w14:textId="7EEEF5DB" w:rsidR="001D78F6" w:rsidRDefault="00340B5B">
            <w:pPr>
              <w:rPr>
                <w:b/>
                <w:bCs/>
              </w:rPr>
            </w:pPr>
            <w:r>
              <w:rPr>
                <w:b/>
                <w:bCs/>
              </w:rPr>
              <w:t xml:space="preserve">2.5 </w:t>
            </w:r>
          </w:p>
        </w:tc>
        <w:tc>
          <w:tcPr>
            <w:tcW w:w="1791" w:type="dxa"/>
          </w:tcPr>
          <w:p w14:paraId="36607AD6" w14:textId="4264676E" w:rsidR="001D78F6" w:rsidRDefault="00340B5B">
            <w:pPr>
              <w:rPr>
                <w:b/>
                <w:bCs/>
              </w:rPr>
            </w:pPr>
            <w:r>
              <w:rPr>
                <w:b/>
                <w:bCs/>
              </w:rPr>
              <w:t xml:space="preserve">+12 </w:t>
            </w:r>
          </w:p>
        </w:tc>
      </w:tr>
      <w:tr w:rsidR="001D78F6" w14:paraId="4D651F27" w14:textId="77777777" w:rsidTr="00CA0A3D">
        <w:tc>
          <w:tcPr>
            <w:tcW w:w="2144" w:type="dxa"/>
          </w:tcPr>
          <w:p w14:paraId="135F9A63" w14:textId="214CE120" w:rsidR="001D78F6" w:rsidRDefault="00B33401">
            <w:pPr>
              <w:rPr>
                <w:b/>
                <w:bCs/>
              </w:rPr>
            </w:pPr>
            <w:r>
              <w:rPr>
                <w:b/>
                <w:bCs/>
              </w:rPr>
              <w:t xml:space="preserve">Manchester C </w:t>
            </w:r>
          </w:p>
        </w:tc>
        <w:tc>
          <w:tcPr>
            <w:tcW w:w="1288" w:type="dxa"/>
          </w:tcPr>
          <w:p w14:paraId="55B282B5" w14:textId="13D25484" w:rsidR="001D78F6" w:rsidRDefault="00B33401">
            <w:pPr>
              <w:rPr>
                <w:b/>
                <w:bCs/>
              </w:rPr>
            </w:pPr>
            <w:r>
              <w:rPr>
                <w:b/>
                <w:bCs/>
              </w:rPr>
              <w:t>9</w:t>
            </w:r>
            <w:r w:rsidRPr="00B33401">
              <w:rPr>
                <w:b/>
                <w:bCs/>
                <w:vertAlign w:val="superscript"/>
              </w:rPr>
              <w:t>th</w:t>
            </w:r>
            <w:r>
              <w:rPr>
                <w:b/>
                <w:bCs/>
              </w:rPr>
              <w:t xml:space="preserve"> </w:t>
            </w:r>
          </w:p>
        </w:tc>
        <w:tc>
          <w:tcPr>
            <w:tcW w:w="1288" w:type="dxa"/>
          </w:tcPr>
          <w:p w14:paraId="3C4D432E" w14:textId="070113BD" w:rsidR="001D78F6" w:rsidRDefault="00B33401">
            <w:pPr>
              <w:rPr>
                <w:b/>
                <w:bCs/>
              </w:rPr>
            </w:pPr>
            <w:r>
              <w:rPr>
                <w:b/>
                <w:bCs/>
              </w:rPr>
              <w:t>2</w:t>
            </w:r>
          </w:p>
        </w:tc>
        <w:tc>
          <w:tcPr>
            <w:tcW w:w="951" w:type="dxa"/>
          </w:tcPr>
          <w:p w14:paraId="7B1704FD" w14:textId="4F5EED96" w:rsidR="001D78F6" w:rsidRDefault="00B33401">
            <w:pPr>
              <w:rPr>
                <w:b/>
                <w:bCs/>
              </w:rPr>
            </w:pPr>
            <w:r>
              <w:rPr>
                <w:b/>
                <w:bCs/>
              </w:rPr>
              <w:t>1</w:t>
            </w:r>
          </w:p>
        </w:tc>
        <w:tc>
          <w:tcPr>
            <w:tcW w:w="850" w:type="dxa"/>
          </w:tcPr>
          <w:p w14:paraId="3D27507A" w14:textId="07CD689D" w:rsidR="001D78F6" w:rsidRDefault="00B33401">
            <w:pPr>
              <w:rPr>
                <w:b/>
                <w:bCs/>
              </w:rPr>
            </w:pPr>
            <w:r>
              <w:rPr>
                <w:b/>
                <w:bCs/>
              </w:rPr>
              <w:t>2</w:t>
            </w:r>
          </w:p>
        </w:tc>
        <w:tc>
          <w:tcPr>
            <w:tcW w:w="1560" w:type="dxa"/>
          </w:tcPr>
          <w:p w14:paraId="284727D2" w14:textId="51988396" w:rsidR="001D78F6" w:rsidRDefault="00B33401">
            <w:pPr>
              <w:rPr>
                <w:b/>
                <w:bCs/>
              </w:rPr>
            </w:pPr>
            <w:r>
              <w:rPr>
                <w:b/>
                <w:bCs/>
              </w:rPr>
              <w:t xml:space="preserve">2.5 </w:t>
            </w:r>
          </w:p>
        </w:tc>
        <w:tc>
          <w:tcPr>
            <w:tcW w:w="1791" w:type="dxa"/>
          </w:tcPr>
          <w:p w14:paraId="4CCF726A" w14:textId="09F9376F" w:rsidR="001D78F6" w:rsidRDefault="00B33401">
            <w:pPr>
              <w:rPr>
                <w:b/>
                <w:bCs/>
              </w:rPr>
            </w:pPr>
            <w:r>
              <w:rPr>
                <w:b/>
                <w:bCs/>
              </w:rPr>
              <w:t xml:space="preserve">+11 </w:t>
            </w:r>
          </w:p>
        </w:tc>
      </w:tr>
      <w:tr w:rsidR="001D78F6" w14:paraId="6C1DCDCE" w14:textId="77777777" w:rsidTr="00CA0A3D">
        <w:tc>
          <w:tcPr>
            <w:tcW w:w="2144" w:type="dxa"/>
          </w:tcPr>
          <w:p w14:paraId="3B69026B" w14:textId="5FDEE639" w:rsidR="001D78F6" w:rsidRDefault="00B33401">
            <w:pPr>
              <w:rPr>
                <w:b/>
                <w:bCs/>
              </w:rPr>
            </w:pPr>
            <w:r>
              <w:rPr>
                <w:b/>
                <w:bCs/>
              </w:rPr>
              <w:t xml:space="preserve">Leeds B </w:t>
            </w:r>
          </w:p>
        </w:tc>
        <w:tc>
          <w:tcPr>
            <w:tcW w:w="1288" w:type="dxa"/>
          </w:tcPr>
          <w:p w14:paraId="468EA840" w14:textId="1A46A412" w:rsidR="001D78F6" w:rsidRDefault="00B33401">
            <w:pPr>
              <w:rPr>
                <w:b/>
                <w:bCs/>
              </w:rPr>
            </w:pPr>
            <w:r>
              <w:rPr>
                <w:b/>
                <w:bCs/>
              </w:rPr>
              <w:t>10</w:t>
            </w:r>
            <w:r w:rsidRPr="00B33401">
              <w:rPr>
                <w:b/>
                <w:bCs/>
                <w:vertAlign w:val="superscript"/>
              </w:rPr>
              <w:t>th</w:t>
            </w:r>
            <w:r>
              <w:rPr>
                <w:b/>
                <w:bCs/>
              </w:rPr>
              <w:t xml:space="preserve"> </w:t>
            </w:r>
          </w:p>
        </w:tc>
        <w:tc>
          <w:tcPr>
            <w:tcW w:w="1288" w:type="dxa"/>
          </w:tcPr>
          <w:p w14:paraId="69D96FDF" w14:textId="23110422" w:rsidR="001D78F6" w:rsidRDefault="00B33401">
            <w:pPr>
              <w:rPr>
                <w:b/>
                <w:bCs/>
              </w:rPr>
            </w:pPr>
            <w:r>
              <w:rPr>
                <w:b/>
                <w:bCs/>
              </w:rPr>
              <w:t>2</w:t>
            </w:r>
          </w:p>
        </w:tc>
        <w:tc>
          <w:tcPr>
            <w:tcW w:w="951" w:type="dxa"/>
          </w:tcPr>
          <w:p w14:paraId="55A5A8EF" w14:textId="5ED84BAA" w:rsidR="001D78F6" w:rsidRDefault="00B33401">
            <w:pPr>
              <w:rPr>
                <w:b/>
                <w:bCs/>
              </w:rPr>
            </w:pPr>
            <w:r>
              <w:rPr>
                <w:b/>
                <w:bCs/>
              </w:rPr>
              <w:t>1</w:t>
            </w:r>
          </w:p>
        </w:tc>
        <w:tc>
          <w:tcPr>
            <w:tcW w:w="850" w:type="dxa"/>
          </w:tcPr>
          <w:p w14:paraId="4F4EBA61" w14:textId="2ADBA541" w:rsidR="001D78F6" w:rsidRDefault="00B33401">
            <w:pPr>
              <w:rPr>
                <w:b/>
                <w:bCs/>
              </w:rPr>
            </w:pPr>
            <w:r>
              <w:rPr>
                <w:b/>
                <w:bCs/>
              </w:rPr>
              <w:t>2</w:t>
            </w:r>
          </w:p>
        </w:tc>
        <w:tc>
          <w:tcPr>
            <w:tcW w:w="1560" w:type="dxa"/>
          </w:tcPr>
          <w:p w14:paraId="1A51081D" w14:textId="5FA4077C" w:rsidR="001D78F6" w:rsidRDefault="00B33401">
            <w:pPr>
              <w:rPr>
                <w:b/>
                <w:bCs/>
              </w:rPr>
            </w:pPr>
            <w:r>
              <w:rPr>
                <w:b/>
                <w:bCs/>
              </w:rPr>
              <w:t xml:space="preserve">2.5 </w:t>
            </w:r>
          </w:p>
        </w:tc>
        <w:tc>
          <w:tcPr>
            <w:tcW w:w="1791" w:type="dxa"/>
          </w:tcPr>
          <w:p w14:paraId="31B0F117" w14:textId="2B7CA3C3" w:rsidR="001D78F6" w:rsidRDefault="00B33401">
            <w:pPr>
              <w:rPr>
                <w:b/>
                <w:bCs/>
              </w:rPr>
            </w:pPr>
            <w:r>
              <w:rPr>
                <w:b/>
                <w:bCs/>
              </w:rPr>
              <w:t xml:space="preserve">+9.5 </w:t>
            </w:r>
          </w:p>
        </w:tc>
      </w:tr>
      <w:tr w:rsidR="001D78F6" w14:paraId="2B759BE9" w14:textId="77777777" w:rsidTr="00CA0A3D">
        <w:tc>
          <w:tcPr>
            <w:tcW w:w="2144" w:type="dxa"/>
          </w:tcPr>
          <w:p w14:paraId="4E6D387E" w14:textId="38305179" w:rsidR="001D78F6" w:rsidRDefault="00767775">
            <w:pPr>
              <w:rPr>
                <w:b/>
                <w:bCs/>
              </w:rPr>
            </w:pPr>
            <w:r>
              <w:rPr>
                <w:b/>
                <w:bCs/>
              </w:rPr>
              <w:t xml:space="preserve">Sheffield B </w:t>
            </w:r>
          </w:p>
        </w:tc>
        <w:tc>
          <w:tcPr>
            <w:tcW w:w="1288" w:type="dxa"/>
          </w:tcPr>
          <w:p w14:paraId="4F1D1FE6" w14:textId="243DBF67" w:rsidR="001D78F6" w:rsidRDefault="00767775">
            <w:pPr>
              <w:rPr>
                <w:b/>
                <w:bCs/>
              </w:rPr>
            </w:pPr>
            <w:r>
              <w:rPr>
                <w:b/>
                <w:bCs/>
              </w:rPr>
              <w:t>11</w:t>
            </w:r>
            <w:r w:rsidRPr="00767775">
              <w:rPr>
                <w:b/>
                <w:bCs/>
                <w:vertAlign w:val="superscript"/>
              </w:rPr>
              <w:t>th</w:t>
            </w:r>
            <w:r>
              <w:rPr>
                <w:b/>
                <w:bCs/>
              </w:rPr>
              <w:t xml:space="preserve"> </w:t>
            </w:r>
          </w:p>
        </w:tc>
        <w:tc>
          <w:tcPr>
            <w:tcW w:w="1288" w:type="dxa"/>
          </w:tcPr>
          <w:p w14:paraId="2B5DAA80" w14:textId="6FE4A7AF" w:rsidR="001D78F6" w:rsidRDefault="00767775">
            <w:pPr>
              <w:rPr>
                <w:b/>
                <w:bCs/>
              </w:rPr>
            </w:pPr>
            <w:r>
              <w:rPr>
                <w:b/>
                <w:bCs/>
              </w:rPr>
              <w:t>2</w:t>
            </w:r>
          </w:p>
        </w:tc>
        <w:tc>
          <w:tcPr>
            <w:tcW w:w="951" w:type="dxa"/>
          </w:tcPr>
          <w:p w14:paraId="4362B236" w14:textId="3201D98A" w:rsidR="001D78F6" w:rsidRDefault="00767775">
            <w:pPr>
              <w:rPr>
                <w:b/>
                <w:bCs/>
              </w:rPr>
            </w:pPr>
            <w:r>
              <w:rPr>
                <w:b/>
                <w:bCs/>
              </w:rPr>
              <w:t>1</w:t>
            </w:r>
          </w:p>
        </w:tc>
        <w:tc>
          <w:tcPr>
            <w:tcW w:w="850" w:type="dxa"/>
          </w:tcPr>
          <w:p w14:paraId="3C5BA6EC" w14:textId="0C034B71" w:rsidR="001D78F6" w:rsidRDefault="00767775">
            <w:pPr>
              <w:rPr>
                <w:b/>
                <w:bCs/>
              </w:rPr>
            </w:pPr>
            <w:r>
              <w:rPr>
                <w:b/>
                <w:bCs/>
              </w:rPr>
              <w:t>2</w:t>
            </w:r>
          </w:p>
        </w:tc>
        <w:tc>
          <w:tcPr>
            <w:tcW w:w="1560" w:type="dxa"/>
          </w:tcPr>
          <w:p w14:paraId="231F7564" w14:textId="2E196883" w:rsidR="001D78F6" w:rsidRDefault="00767775">
            <w:pPr>
              <w:rPr>
                <w:b/>
                <w:bCs/>
              </w:rPr>
            </w:pPr>
            <w:r>
              <w:rPr>
                <w:b/>
                <w:bCs/>
              </w:rPr>
              <w:t xml:space="preserve">2.5 </w:t>
            </w:r>
          </w:p>
        </w:tc>
        <w:tc>
          <w:tcPr>
            <w:tcW w:w="1791" w:type="dxa"/>
          </w:tcPr>
          <w:p w14:paraId="08E74603" w14:textId="04413FFB" w:rsidR="001D78F6" w:rsidRDefault="00767775">
            <w:pPr>
              <w:rPr>
                <w:b/>
                <w:bCs/>
              </w:rPr>
            </w:pPr>
            <w:r>
              <w:rPr>
                <w:b/>
                <w:bCs/>
              </w:rPr>
              <w:t xml:space="preserve">+9 </w:t>
            </w:r>
          </w:p>
        </w:tc>
      </w:tr>
      <w:tr w:rsidR="001D78F6" w14:paraId="015363AE" w14:textId="77777777" w:rsidTr="00CA0A3D">
        <w:tc>
          <w:tcPr>
            <w:tcW w:w="2144" w:type="dxa"/>
          </w:tcPr>
          <w:p w14:paraId="59EB03AC" w14:textId="38EBB972" w:rsidR="001D78F6" w:rsidRDefault="00094D2F">
            <w:pPr>
              <w:rPr>
                <w:b/>
                <w:bCs/>
              </w:rPr>
            </w:pPr>
            <w:r>
              <w:rPr>
                <w:b/>
                <w:bCs/>
              </w:rPr>
              <w:t xml:space="preserve">Sheffield C </w:t>
            </w:r>
          </w:p>
        </w:tc>
        <w:tc>
          <w:tcPr>
            <w:tcW w:w="1288" w:type="dxa"/>
          </w:tcPr>
          <w:p w14:paraId="27F8C902" w14:textId="57860E58" w:rsidR="001D78F6" w:rsidRDefault="00094D2F">
            <w:pPr>
              <w:rPr>
                <w:b/>
                <w:bCs/>
              </w:rPr>
            </w:pPr>
            <w:r>
              <w:rPr>
                <w:b/>
                <w:bCs/>
              </w:rPr>
              <w:t>12</w:t>
            </w:r>
            <w:r w:rsidRPr="00094D2F">
              <w:rPr>
                <w:b/>
                <w:bCs/>
                <w:vertAlign w:val="superscript"/>
              </w:rPr>
              <w:t>TH</w:t>
            </w:r>
            <w:r>
              <w:rPr>
                <w:b/>
                <w:bCs/>
              </w:rPr>
              <w:t xml:space="preserve"> </w:t>
            </w:r>
          </w:p>
        </w:tc>
        <w:tc>
          <w:tcPr>
            <w:tcW w:w="1288" w:type="dxa"/>
          </w:tcPr>
          <w:p w14:paraId="0E441E4E" w14:textId="4CE13084" w:rsidR="001D78F6" w:rsidRDefault="00094D2F">
            <w:pPr>
              <w:rPr>
                <w:b/>
                <w:bCs/>
              </w:rPr>
            </w:pPr>
            <w:r>
              <w:rPr>
                <w:b/>
                <w:bCs/>
              </w:rPr>
              <w:t>2</w:t>
            </w:r>
          </w:p>
        </w:tc>
        <w:tc>
          <w:tcPr>
            <w:tcW w:w="951" w:type="dxa"/>
          </w:tcPr>
          <w:p w14:paraId="664B623C" w14:textId="760F1D07" w:rsidR="001D78F6" w:rsidRDefault="00094D2F">
            <w:pPr>
              <w:rPr>
                <w:b/>
                <w:bCs/>
              </w:rPr>
            </w:pPr>
            <w:r>
              <w:rPr>
                <w:b/>
                <w:bCs/>
              </w:rPr>
              <w:t>1</w:t>
            </w:r>
          </w:p>
        </w:tc>
        <w:tc>
          <w:tcPr>
            <w:tcW w:w="850" w:type="dxa"/>
          </w:tcPr>
          <w:p w14:paraId="75049812" w14:textId="3CD99705" w:rsidR="001D78F6" w:rsidRDefault="00094D2F">
            <w:pPr>
              <w:rPr>
                <w:b/>
                <w:bCs/>
              </w:rPr>
            </w:pPr>
            <w:r>
              <w:rPr>
                <w:b/>
                <w:bCs/>
              </w:rPr>
              <w:t>2</w:t>
            </w:r>
          </w:p>
        </w:tc>
        <w:tc>
          <w:tcPr>
            <w:tcW w:w="1560" w:type="dxa"/>
          </w:tcPr>
          <w:p w14:paraId="4C4AE98B" w14:textId="1A01CB82" w:rsidR="001D78F6" w:rsidRDefault="00094D2F">
            <w:pPr>
              <w:rPr>
                <w:b/>
                <w:bCs/>
              </w:rPr>
            </w:pPr>
            <w:r>
              <w:rPr>
                <w:b/>
                <w:bCs/>
              </w:rPr>
              <w:t xml:space="preserve">2.5 </w:t>
            </w:r>
          </w:p>
        </w:tc>
        <w:tc>
          <w:tcPr>
            <w:tcW w:w="1791" w:type="dxa"/>
          </w:tcPr>
          <w:p w14:paraId="70EE4ED6" w14:textId="66642499" w:rsidR="001D78F6" w:rsidRDefault="00094D2F">
            <w:pPr>
              <w:rPr>
                <w:b/>
                <w:bCs/>
              </w:rPr>
            </w:pPr>
            <w:r>
              <w:rPr>
                <w:b/>
                <w:bCs/>
              </w:rPr>
              <w:t xml:space="preserve">+8 </w:t>
            </w:r>
          </w:p>
        </w:tc>
      </w:tr>
      <w:tr w:rsidR="001D78F6" w14:paraId="39902C79" w14:textId="77777777" w:rsidTr="00CA0A3D">
        <w:tc>
          <w:tcPr>
            <w:tcW w:w="2144" w:type="dxa"/>
          </w:tcPr>
          <w:p w14:paraId="7723A81B" w14:textId="207FD5E5" w:rsidR="001D78F6" w:rsidRDefault="00550F0D">
            <w:pPr>
              <w:rPr>
                <w:b/>
                <w:bCs/>
              </w:rPr>
            </w:pPr>
            <w:r>
              <w:rPr>
                <w:b/>
                <w:bCs/>
              </w:rPr>
              <w:t xml:space="preserve">York </w:t>
            </w:r>
          </w:p>
        </w:tc>
        <w:tc>
          <w:tcPr>
            <w:tcW w:w="1288" w:type="dxa"/>
          </w:tcPr>
          <w:p w14:paraId="2DF4FFDC" w14:textId="764563E3" w:rsidR="001D78F6" w:rsidRDefault="00550F0D">
            <w:pPr>
              <w:rPr>
                <w:b/>
                <w:bCs/>
              </w:rPr>
            </w:pPr>
            <w:r>
              <w:rPr>
                <w:b/>
                <w:bCs/>
              </w:rPr>
              <w:t>1</w:t>
            </w:r>
            <w:r w:rsidR="003358FB">
              <w:rPr>
                <w:b/>
                <w:bCs/>
              </w:rPr>
              <w:t>2</w:t>
            </w:r>
            <w:r w:rsidRPr="00550F0D">
              <w:rPr>
                <w:b/>
                <w:bCs/>
                <w:vertAlign w:val="superscript"/>
              </w:rPr>
              <w:t>th</w:t>
            </w:r>
            <w:r>
              <w:rPr>
                <w:b/>
                <w:bCs/>
              </w:rPr>
              <w:t xml:space="preserve"> </w:t>
            </w:r>
          </w:p>
        </w:tc>
        <w:tc>
          <w:tcPr>
            <w:tcW w:w="1288" w:type="dxa"/>
          </w:tcPr>
          <w:p w14:paraId="2B085717" w14:textId="633D7540" w:rsidR="001D78F6" w:rsidRDefault="00550F0D">
            <w:pPr>
              <w:rPr>
                <w:b/>
                <w:bCs/>
              </w:rPr>
            </w:pPr>
            <w:r>
              <w:rPr>
                <w:b/>
                <w:bCs/>
              </w:rPr>
              <w:t>1</w:t>
            </w:r>
          </w:p>
        </w:tc>
        <w:tc>
          <w:tcPr>
            <w:tcW w:w="951" w:type="dxa"/>
          </w:tcPr>
          <w:p w14:paraId="7A01E1B9" w14:textId="47C807E5" w:rsidR="001D78F6" w:rsidRDefault="00550F0D">
            <w:pPr>
              <w:rPr>
                <w:b/>
                <w:bCs/>
              </w:rPr>
            </w:pPr>
            <w:r>
              <w:rPr>
                <w:b/>
                <w:bCs/>
              </w:rPr>
              <w:t>2</w:t>
            </w:r>
          </w:p>
        </w:tc>
        <w:tc>
          <w:tcPr>
            <w:tcW w:w="850" w:type="dxa"/>
          </w:tcPr>
          <w:p w14:paraId="353D6447" w14:textId="5FE3A864" w:rsidR="001D78F6" w:rsidRDefault="00550F0D">
            <w:pPr>
              <w:rPr>
                <w:b/>
                <w:bCs/>
              </w:rPr>
            </w:pPr>
            <w:r>
              <w:rPr>
                <w:b/>
                <w:bCs/>
              </w:rPr>
              <w:t>2</w:t>
            </w:r>
          </w:p>
        </w:tc>
        <w:tc>
          <w:tcPr>
            <w:tcW w:w="1560" w:type="dxa"/>
          </w:tcPr>
          <w:p w14:paraId="0F3CCB31" w14:textId="181F9979" w:rsidR="001D78F6" w:rsidRDefault="00550F0D">
            <w:pPr>
              <w:rPr>
                <w:b/>
                <w:bCs/>
              </w:rPr>
            </w:pPr>
            <w:r>
              <w:rPr>
                <w:b/>
                <w:bCs/>
              </w:rPr>
              <w:t>2</w:t>
            </w:r>
            <w:r w:rsidR="003358FB">
              <w:rPr>
                <w:b/>
                <w:bCs/>
              </w:rPr>
              <w:t>.5</w:t>
            </w:r>
          </w:p>
        </w:tc>
        <w:tc>
          <w:tcPr>
            <w:tcW w:w="1791" w:type="dxa"/>
          </w:tcPr>
          <w:p w14:paraId="2A4BD0A6" w14:textId="2C2D04DB" w:rsidR="001D78F6" w:rsidRDefault="00550F0D">
            <w:pPr>
              <w:rPr>
                <w:b/>
                <w:bCs/>
              </w:rPr>
            </w:pPr>
            <w:r>
              <w:rPr>
                <w:b/>
                <w:bCs/>
              </w:rPr>
              <w:t xml:space="preserve">+8 </w:t>
            </w:r>
          </w:p>
        </w:tc>
      </w:tr>
      <w:tr w:rsidR="001D78F6" w14:paraId="3AE868A9" w14:textId="77777777" w:rsidTr="00CA0A3D">
        <w:tc>
          <w:tcPr>
            <w:tcW w:w="2144" w:type="dxa"/>
          </w:tcPr>
          <w:p w14:paraId="6B06F253" w14:textId="24BFAA2A" w:rsidR="001D78F6" w:rsidRDefault="003358FB">
            <w:pPr>
              <w:rPr>
                <w:b/>
                <w:bCs/>
              </w:rPr>
            </w:pPr>
            <w:r>
              <w:rPr>
                <w:b/>
                <w:bCs/>
              </w:rPr>
              <w:t xml:space="preserve">Durham C </w:t>
            </w:r>
          </w:p>
        </w:tc>
        <w:tc>
          <w:tcPr>
            <w:tcW w:w="1288" w:type="dxa"/>
          </w:tcPr>
          <w:p w14:paraId="048B483A" w14:textId="376FF510" w:rsidR="001D78F6" w:rsidRDefault="005C6BA4">
            <w:pPr>
              <w:rPr>
                <w:b/>
                <w:bCs/>
              </w:rPr>
            </w:pPr>
            <w:r>
              <w:rPr>
                <w:b/>
                <w:bCs/>
              </w:rPr>
              <w:t>14</w:t>
            </w:r>
            <w:r w:rsidRPr="005C6BA4">
              <w:rPr>
                <w:b/>
                <w:bCs/>
                <w:vertAlign w:val="superscript"/>
              </w:rPr>
              <w:t>th</w:t>
            </w:r>
          </w:p>
        </w:tc>
        <w:tc>
          <w:tcPr>
            <w:tcW w:w="1288" w:type="dxa"/>
          </w:tcPr>
          <w:p w14:paraId="6E5E861A" w14:textId="5F15F9B8" w:rsidR="001D78F6" w:rsidRDefault="003358FB">
            <w:pPr>
              <w:rPr>
                <w:b/>
                <w:bCs/>
              </w:rPr>
            </w:pPr>
            <w:r>
              <w:rPr>
                <w:b/>
                <w:bCs/>
              </w:rPr>
              <w:t>2</w:t>
            </w:r>
          </w:p>
        </w:tc>
        <w:tc>
          <w:tcPr>
            <w:tcW w:w="951" w:type="dxa"/>
          </w:tcPr>
          <w:p w14:paraId="3B4B73A7" w14:textId="6919E43A" w:rsidR="001D78F6" w:rsidRDefault="003358FB">
            <w:pPr>
              <w:rPr>
                <w:b/>
                <w:bCs/>
              </w:rPr>
            </w:pPr>
            <w:r>
              <w:rPr>
                <w:b/>
                <w:bCs/>
              </w:rPr>
              <w:t>0</w:t>
            </w:r>
          </w:p>
        </w:tc>
        <w:tc>
          <w:tcPr>
            <w:tcW w:w="850" w:type="dxa"/>
          </w:tcPr>
          <w:p w14:paraId="58A0B033" w14:textId="215583DA" w:rsidR="001D78F6" w:rsidRDefault="003358FB">
            <w:pPr>
              <w:rPr>
                <w:b/>
                <w:bCs/>
              </w:rPr>
            </w:pPr>
            <w:r>
              <w:rPr>
                <w:b/>
                <w:bCs/>
              </w:rPr>
              <w:t>3</w:t>
            </w:r>
          </w:p>
        </w:tc>
        <w:tc>
          <w:tcPr>
            <w:tcW w:w="1560" w:type="dxa"/>
          </w:tcPr>
          <w:p w14:paraId="279468E6" w14:textId="5733CAD2" w:rsidR="001D78F6" w:rsidRDefault="003358FB">
            <w:pPr>
              <w:rPr>
                <w:b/>
                <w:bCs/>
              </w:rPr>
            </w:pPr>
            <w:r>
              <w:rPr>
                <w:b/>
                <w:bCs/>
              </w:rPr>
              <w:t>2</w:t>
            </w:r>
          </w:p>
        </w:tc>
        <w:tc>
          <w:tcPr>
            <w:tcW w:w="1791" w:type="dxa"/>
          </w:tcPr>
          <w:p w14:paraId="03890744" w14:textId="3521D56C" w:rsidR="001D78F6" w:rsidRDefault="003F04AD">
            <w:pPr>
              <w:rPr>
                <w:b/>
                <w:bCs/>
              </w:rPr>
            </w:pPr>
            <w:r>
              <w:rPr>
                <w:b/>
                <w:bCs/>
              </w:rPr>
              <w:t>+8</w:t>
            </w:r>
          </w:p>
        </w:tc>
      </w:tr>
      <w:tr w:rsidR="001D78F6" w14:paraId="413E62FC" w14:textId="77777777" w:rsidTr="00CA0A3D">
        <w:tc>
          <w:tcPr>
            <w:tcW w:w="2144" w:type="dxa"/>
          </w:tcPr>
          <w:p w14:paraId="0103F4A3" w14:textId="5E75FC2B" w:rsidR="001D78F6" w:rsidRDefault="003358FB">
            <w:pPr>
              <w:rPr>
                <w:b/>
                <w:bCs/>
              </w:rPr>
            </w:pPr>
            <w:r>
              <w:rPr>
                <w:b/>
                <w:bCs/>
              </w:rPr>
              <w:t>Sheffield D</w:t>
            </w:r>
          </w:p>
        </w:tc>
        <w:tc>
          <w:tcPr>
            <w:tcW w:w="1288" w:type="dxa"/>
          </w:tcPr>
          <w:p w14:paraId="0FCCD182" w14:textId="2906841E" w:rsidR="001D78F6" w:rsidRDefault="005C6BA4">
            <w:pPr>
              <w:rPr>
                <w:b/>
                <w:bCs/>
              </w:rPr>
            </w:pPr>
            <w:r>
              <w:rPr>
                <w:b/>
                <w:bCs/>
              </w:rPr>
              <w:t>1</w:t>
            </w:r>
            <w:r w:rsidR="00693A73">
              <w:rPr>
                <w:b/>
                <w:bCs/>
              </w:rPr>
              <w:t>4</w:t>
            </w:r>
            <w:r w:rsidRPr="005C6BA4">
              <w:rPr>
                <w:b/>
                <w:bCs/>
                <w:vertAlign w:val="superscript"/>
              </w:rPr>
              <w:t>th</w:t>
            </w:r>
          </w:p>
        </w:tc>
        <w:tc>
          <w:tcPr>
            <w:tcW w:w="1288" w:type="dxa"/>
          </w:tcPr>
          <w:p w14:paraId="3F8E15DC" w14:textId="2EFF921E" w:rsidR="001D78F6" w:rsidRDefault="003358FB">
            <w:pPr>
              <w:rPr>
                <w:b/>
                <w:bCs/>
              </w:rPr>
            </w:pPr>
            <w:r>
              <w:rPr>
                <w:b/>
                <w:bCs/>
              </w:rPr>
              <w:t>2</w:t>
            </w:r>
          </w:p>
        </w:tc>
        <w:tc>
          <w:tcPr>
            <w:tcW w:w="951" w:type="dxa"/>
          </w:tcPr>
          <w:p w14:paraId="48E96FA7" w14:textId="435F02EA" w:rsidR="001D78F6" w:rsidRDefault="003358FB">
            <w:pPr>
              <w:rPr>
                <w:b/>
                <w:bCs/>
              </w:rPr>
            </w:pPr>
            <w:r>
              <w:rPr>
                <w:b/>
                <w:bCs/>
              </w:rPr>
              <w:t>0</w:t>
            </w:r>
          </w:p>
        </w:tc>
        <w:tc>
          <w:tcPr>
            <w:tcW w:w="850" w:type="dxa"/>
          </w:tcPr>
          <w:p w14:paraId="3E6D29D7" w14:textId="68B0028E" w:rsidR="001D78F6" w:rsidRDefault="003358FB">
            <w:pPr>
              <w:rPr>
                <w:b/>
                <w:bCs/>
              </w:rPr>
            </w:pPr>
            <w:r>
              <w:rPr>
                <w:b/>
                <w:bCs/>
              </w:rPr>
              <w:t>3</w:t>
            </w:r>
          </w:p>
        </w:tc>
        <w:tc>
          <w:tcPr>
            <w:tcW w:w="1560" w:type="dxa"/>
          </w:tcPr>
          <w:p w14:paraId="7CEB0494" w14:textId="0DB7974B" w:rsidR="001D78F6" w:rsidRDefault="003358FB">
            <w:pPr>
              <w:rPr>
                <w:b/>
                <w:bCs/>
              </w:rPr>
            </w:pPr>
            <w:r>
              <w:rPr>
                <w:b/>
                <w:bCs/>
              </w:rPr>
              <w:t>2</w:t>
            </w:r>
          </w:p>
        </w:tc>
        <w:tc>
          <w:tcPr>
            <w:tcW w:w="1791" w:type="dxa"/>
          </w:tcPr>
          <w:p w14:paraId="5F1B9C0C" w14:textId="61CBA0AD" w:rsidR="001D78F6" w:rsidRDefault="003F04AD">
            <w:pPr>
              <w:rPr>
                <w:b/>
                <w:bCs/>
              </w:rPr>
            </w:pPr>
            <w:r>
              <w:rPr>
                <w:b/>
                <w:bCs/>
              </w:rPr>
              <w:t>+8</w:t>
            </w:r>
          </w:p>
        </w:tc>
      </w:tr>
      <w:tr w:rsidR="001D78F6" w14:paraId="7A2864FD" w14:textId="77777777" w:rsidTr="00CA0A3D">
        <w:tc>
          <w:tcPr>
            <w:tcW w:w="2144" w:type="dxa"/>
          </w:tcPr>
          <w:p w14:paraId="1168233C" w14:textId="3A43E422" w:rsidR="001D78F6" w:rsidRDefault="001E2B0C">
            <w:pPr>
              <w:rPr>
                <w:b/>
                <w:bCs/>
              </w:rPr>
            </w:pPr>
            <w:r>
              <w:rPr>
                <w:b/>
                <w:bCs/>
              </w:rPr>
              <w:t>Leeds D</w:t>
            </w:r>
          </w:p>
        </w:tc>
        <w:tc>
          <w:tcPr>
            <w:tcW w:w="1288" w:type="dxa"/>
          </w:tcPr>
          <w:p w14:paraId="631C656C" w14:textId="07A4737C" w:rsidR="001D78F6" w:rsidRDefault="005C6BA4">
            <w:pPr>
              <w:rPr>
                <w:b/>
                <w:bCs/>
              </w:rPr>
            </w:pPr>
            <w:r>
              <w:rPr>
                <w:b/>
                <w:bCs/>
              </w:rPr>
              <w:t>16</w:t>
            </w:r>
            <w:r w:rsidRPr="005C6BA4">
              <w:rPr>
                <w:b/>
                <w:bCs/>
                <w:vertAlign w:val="superscript"/>
              </w:rPr>
              <w:t>th</w:t>
            </w:r>
          </w:p>
        </w:tc>
        <w:tc>
          <w:tcPr>
            <w:tcW w:w="1288" w:type="dxa"/>
          </w:tcPr>
          <w:p w14:paraId="536BDC04" w14:textId="1D954AD6" w:rsidR="001D78F6" w:rsidRDefault="003358FB">
            <w:pPr>
              <w:rPr>
                <w:b/>
                <w:bCs/>
              </w:rPr>
            </w:pPr>
            <w:r>
              <w:rPr>
                <w:b/>
                <w:bCs/>
              </w:rPr>
              <w:t>2</w:t>
            </w:r>
          </w:p>
        </w:tc>
        <w:tc>
          <w:tcPr>
            <w:tcW w:w="951" w:type="dxa"/>
          </w:tcPr>
          <w:p w14:paraId="6BE461FD" w14:textId="0364C797" w:rsidR="001D78F6" w:rsidRDefault="003358FB">
            <w:pPr>
              <w:rPr>
                <w:b/>
                <w:bCs/>
              </w:rPr>
            </w:pPr>
            <w:r>
              <w:rPr>
                <w:b/>
                <w:bCs/>
              </w:rPr>
              <w:t>0</w:t>
            </w:r>
          </w:p>
        </w:tc>
        <w:tc>
          <w:tcPr>
            <w:tcW w:w="850" w:type="dxa"/>
          </w:tcPr>
          <w:p w14:paraId="33900D43" w14:textId="4C49A925" w:rsidR="001D78F6" w:rsidRDefault="003358FB">
            <w:pPr>
              <w:rPr>
                <w:b/>
                <w:bCs/>
              </w:rPr>
            </w:pPr>
            <w:r>
              <w:rPr>
                <w:b/>
                <w:bCs/>
              </w:rPr>
              <w:t>3</w:t>
            </w:r>
          </w:p>
        </w:tc>
        <w:tc>
          <w:tcPr>
            <w:tcW w:w="1560" w:type="dxa"/>
          </w:tcPr>
          <w:p w14:paraId="3859A1FA" w14:textId="40EAE09C" w:rsidR="001D78F6" w:rsidRDefault="003358FB">
            <w:pPr>
              <w:rPr>
                <w:b/>
                <w:bCs/>
              </w:rPr>
            </w:pPr>
            <w:r>
              <w:rPr>
                <w:b/>
                <w:bCs/>
              </w:rPr>
              <w:t>2</w:t>
            </w:r>
          </w:p>
        </w:tc>
        <w:tc>
          <w:tcPr>
            <w:tcW w:w="1791" w:type="dxa"/>
          </w:tcPr>
          <w:p w14:paraId="61A7B71B" w14:textId="6EEC3D89" w:rsidR="001D78F6" w:rsidRDefault="003F04AD">
            <w:pPr>
              <w:rPr>
                <w:b/>
                <w:bCs/>
              </w:rPr>
            </w:pPr>
            <w:r>
              <w:rPr>
                <w:b/>
                <w:bCs/>
              </w:rPr>
              <w:t>+</w:t>
            </w:r>
            <w:r w:rsidR="001E2B0C">
              <w:rPr>
                <w:b/>
                <w:bCs/>
              </w:rPr>
              <w:t>7</w:t>
            </w:r>
          </w:p>
        </w:tc>
      </w:tr>
      <w:tr w:rsidR="001D78F6" w14:paraId="5ABC9068" w14:textId="77777777" w:rsidTr="00CA0A3D">
        <w:tc>
          <w:tcPr>
            <w:tcW w:w="2144" w:type="dxa"/>
          </w:tcPr>
          <w:p w14:paraId="7AB74A79" w14:textId="556D9A9B" w:rsidR="001D78F6" w:rsidRDefault="00D74549">
            <w:pPr>
              <w:rPr>
                <w:b/>
                <w:bCs/>
              </w:rPr>
            </w:pPr>
            <w:r>
              <w:rPr>
                <w:b/>
                <w:bCs/>
              </w:rPr>
              <w:t xml:space="preserve">Manchester B </w:t>
            </w:r>
          </w:p>
        </w:tc>
        <w:tc>
          <w:tcPr>
            <w:tcW w:w="1288" w:type="dxa"/>
          </w:tcPr>
          <w:p w14:paraId="64B0FADE" w14:textId="2E24F12A" w:rsidR="001D78F6" w:rsidRDefault="005C6BA4">
            <w:pPr>
              <w:rPr>
                <w:b/>
                <w:bCs/>
              </w:rPr>
            </w:pPr>
            <w:r>
              <w:rPr>
                <w:b/>
                <w:bCs/>
              </w:rPr>
              <w:t>17</w:t>
            </w:r>
            <w:r w:rsidRPr="005C6BA4">
              <w:rPr>
                <w:b/>
                <w:bCs/>
                <w:vertAlign w:val="superscript"/>
              </w:rPr>
              <w:t>th</w:t>
            </w:r>
          </w:p>
        </w:tc>
        <w:tc>
          <w:tcPr>
            <w:tcW w:w="1288" w:type="dxa"/>
          </w:tcPr>
          <w:p w14:paraId="7494FAAD" w14:textId="796DA233" w:rsidR="001D78F6" w:rsidRDefault="00436946">
            <w:pPr>
              <w:rPr>
                <w:b/>
                <w:bCs/>
              </w:rPr>
            </w:pPr>
            <w:r>
              <w:rPr>
                <w:b/>
                <w:bCs/>
              </w:rPr>
              <w:t>1</w:t>
            </w:r>
          </w:p>
        </w:tc>
        <w:tc>
          <w:tcPr>
            <w:tcW w:w="951" w:type="dxa"/>
          </w:tcPr>
          <w:p w14:paraId="1261AB7F" w14:textId="7DF4852C" w:rsidR="001D78F6" w:rsidRDefault="00436946">
            <w:pPr>
              <w:rPr>
                <w:b/>
                <w:bCs/>
              </w:rPr>
            </w:pPr>
            <w:r>
              <w:rPr>
                <w:b/>
                <w:bCs/>
              </w:rPr>
              <w:t>1</w:t>
            </w:r>
          </w:p>
        </w:tc>
        <w:tc>
          <w:tcPr>
            <w:tcW w:w="850" w:type="dxa"/>
          </w:tcPr>
          <w:p w14:paraId="47FCE94C" w14:textId="28A5D28F" w:rsidR="001D78F6" w:rsidRDefault="00436946">
            <w:pPr>
              <w:rPr>
                <w:b/>
                <w:bCs/>
              </w:rPr>
            </w:pPr>
            <w:r>
              <w:rPr>
                <w:b/>
                <w:bCs/>
              </w:rPr>
              <w:t>3</w:t>
            </w:r>
          </w:p>
        </w:tc>
        <w:tc>
          <w:tcPr>
            <w:tcW w:w="1560" w:type="dxa"/>
          </w:tcPr>
          <w:p w14:paraId="4C8EF15C" w14:textId="3C681632" w:rsidR="001D78F6" w:rsidRDefault="00436946">
            <w:pPr>
              <w:rPr>
                <w:b/>
                <w:bCs/>
              </w:rPr>
            </w:pPr>
            <w:r>
              <w:rPr>
                <w:b/>
                <w:bCs/>
              </w:rPr>
              <w:t>1.5</w:t>
            </w:r>
          </w:p>
        </w:tc>
        <w:tc>
          <w:tcPr>
            <w:tcW w:w="1791" w:type="dxa"/>
          </w:tcPr>
          <w:p w14:paraId="22CE2DB7" w14:textId="6D596231" w:rsidR="001D78F6" w:rsidRDefault="00436946">
            <w:pPr>
              <w:rPr>
                <w:b/>
                <w:bCs/>
              </w:rPr>
            </w:pPr>
            <w:r>
              <w:rPr>
                <w:b/>
                <w:bCs/>
              </w:rPr>
              <w:t>+10</w:t>
            </w:r>
          </w:p>
        </w:tc>
      </w:tr>
      <w:tr w:rsidR="001D78F6" w14:paraId="0663853B" w14:textId="77777777" w:rsidTr="00CA0A3D">
        <w:tc>
          <w:tcPr>
            <w:tcW w:w="2144" w:type="dxa"/>
          </w:tcPr>
          <w:p w14:paraId="0EFCD833" w14:textId="4F2276E0" w:rsidR="001D78F6" w:rsidRDefault="00891653">
            <w:pPr>
              <w:rPr>
                <w:b/>
                <w:bCs/>
              </w:rPr>
            </w:pPr>
            <w:r>
              <w:rPr>
                <w:b/>
                <w:bCs/>
              </w:rPr>
              <w:t>Manchester D</w:t>
            </w:r>
          </w:p>
        </w:tc>
        <w:tc>
          <w:tcPr>
            <w:tcW w:w="1288" w:type="dxa"/>
          </w:tcPr>
          <w:p w14:paraId="14FEDE05" w14:textId="4166DF40" w:rsidR="001D78F6" w:rsidRDefault="005C6BA4">
            <w:pPr>
              <w:rPr>
                <w:b/>
                <w:bCs/>
              </w:rPr>
            </w:pPr>
            <w:r>
              <w:rPr>
                <w:b/>
                <w:bCs/>
              </w:rPr>
              <w:t>18</w:t>
            </w:r>
            <w:r w:rsidRPr="005C6BA4">
              <w:rPr>
                <w:b/>
                <w:bCs/>
                <w:vertAlign w:val="superscript"/>
              </w:rPr>
              <w:t>th</w:t>
            </w:r>
          </w:p>
        </w:tc>
        <w:tc>
          <w:tcPr>
            <w:tcW w:w="1288" w:type="dxa"/>
          </w:tcPr>
          <w:p w14:paraId="10980FDB" w14:textId="73B4CFF6" w:rsidR="001D78F6" w:rsidRDefault="001E2A93">
            <w:pPr>
              <w:rPr>
                <w:b/>
                <w:bCs/>
              </w:rPr>
            </w:pPr>
            <w:r>
              <w:rPr>
                <w:b/>
                <w:bCs/>
              </w:rPr>
              <w:t>1</w:t>
            </w:r>
          </w:p>
        </w:tc>
        <w:tc>
          <w:tcPr>
            <w:tcW w:w="951" w:type="dxa"/>
          </w:tcPr>
          <w:p w14:paraId="34A4F437" w14:textId="7A9B13DD" w:rsidR="001D78F6" w:rsidRDefault="001E2A93">
            <w:pPr>
              <w:rPr>
                <w:b/>
                <w:bCs/>
              </w:rPr>
            </w:pPr>
            <w:r>
              <w:rPr>
                <w:b/>
                <w:bCs/>
              </w:rPr>
              <w:t>1</w:t>
            </w:r>
          </w:p>
        </w:tc>
        <w:tc>
          <w:tcPr>
            <w:tcW w:w="850" w:type="dxa"/>
          </w:tcPr>
          <w:p w14:paraId="3739A98A" w14:textId="5FE3B122" w:rsidR="001D78F6" w:rsidRDefault="001E2A93">
            <w:pPr>
              <w:rPr>
                <w:b/>
                <w:bCs/>
              </w:rPr>
            </w:pPr>
            <w:r>
              <w:rPr>
                <w:b/>
                <w:bCs/>
              </w:rPr>
              <w:t>3</w:t>
            </w:r>
          </w:p>
        </w:tc>
        <w:tc>
          <w:tcPr>
            <w:tcW w:w="1560" w:type="dxa"/>
          </w:tcPr>
          <w:p w14:paraId="3A29D884" w14:textId="0CE06794" w:rsidR="001D78F6" w:rsidRDefault="001E2A93">
            <w:pPr>
              <w:rPr>
                <w:b/>
                <w:bCs/>
              </w:rPr>
            </w:pPr>
            <w:r>
              <w:rPr>
                <w:b/>
                <w:bCs/>
              </w:rPr>
              <w:t>1.5</w:t>
            </w:r>
          </w:p>
        </w:tc>
        <w:tc>
          <w:tcPr>
            <w:tcW w:w="1791" w:type="dxa"/>
          </w:tcPr>
          <w:p w14:paraId="7264216F" w14:textId="0E692B75" w:rsidR="001D78F6" w:rsidRDefault="001E2A93">
            <w:pPr>
              <w:rPr>
                <w:b/>
                <w:bCs/>
              </w:rPr>
            </w:pPr>
            <w:r>
              <w:rPr>
                <w:b/>
                <w:bCs/>
              </w:rPr>
              <w:t>+8</w:t>
            </w:r>
          </w:p>
        </w:tc>
      </w:tr>
      <w:tr w:rsidR="001D78F6" w14:paraId="68DBED5D" w14:textId="77777777" w:rsidTr="00CA0A3D">
        <w:tc>
          <w:tcPr>
            <w:tcW w:w="2144" w:type="dxa"/>
          </w:tcPr>
          <w:p w14:paraId="32FADD1C" w14:textId="4493D223" w:rsidR="001D78F6" w:rsidRDefault="001E2A93">
            <w:pPr>
              <w:rPr>
                <w:b/>
                <w:bCs/>
              </w:rPr>
            </w:pPr>
            <w:r>
              <w:rPr>
                <w:b/>
                <w:bCs/>
              </w:rPr>
              <w:t xml:space="preserve">Liverpool B </w:t>
            </w:r>
          </w:p>
        </w:tc>
        <w:tc>
          <w:tcPr>
            <w:tcW w:w="1288" w:type="dxa"/>
          </w:tcPr>
          <w:p w14:paraId="5D01493F" w14:textId="46E3775F" w:rsidR="001D78F6" w:rsidRDefault="005C6BA4">
            <w:pPr>
              <w:rPr>
                <w:b/>
                <w:bCs/>
              </w:rPr>
            </w:pPr>
            <w:r>
              <w:rPr>
                <w:b/>
                <w:bCs/>
              </w:rPr>
              <w:t>19</w:t>
            </w:r>
            <w:r w:rsidRPr="005C6BA4">
              <w:rPr>
                <w:b/>
                <w:bCs/>
                <w:vertAlign w:val="superscript"/>
              </w:rPr>
              <w:t>th</w:t>
            </w:r>
          </w:p>
        </w:tc>
        <w:tc>
          <w:tcPr>
            <w:tcW w:w="1288" w:type="dxa"/>
          </w:tcPr>
          <w:p w14:paraId="1563DA12" w14:textId="3BB0AA80" w:rsidR="001D78F6" w:rsidRDefault="000B075A">
            <w:pPr>
              <w:rPr>
                <w:b/>
                <w:bCs/>
              </w:rPr>
            </w:pPr>
            <w:r>
              <w:rPr>
                <w:b/>
                <w:bCs/>
              </w:rPr>
              <w:t>1</w:t>
            </w:r>
          </w:p>
        </w:tc>
        <w:tc>
          <w:tcPr>
            <w:tcW w:w="951" w:type="dxa"/>
          </w:tcPr>
          <w:p w14:paraId="32B19265" w14:textId="0389BBBB" w:rsidR="001D78F6" w:rsidRDefault="000B075A">
            <w:pPr>
              <w:rPr>
                <w:b/>
                <w:bCs/>
              </w:rPr>
            </w:pPr>
            <w:r>
              <w:rPr>
                <w:b/>
                <w:bCs/>
              </w:rPr>
              <w:t>1</w:t>
            </w:r>
          </w:p>
        </w:tc>
        <w:tc>
          <w:tcPr>
            <w:tcW w:w="850" w:type="dxa"/>
          </w:tcPr>
          <w:p w14:paraId="614A0CD3" w14:textId="55F3B67F" w:rsidR="001D78F6" w:rsidRDefault="000B075A">
            <w:pPr>
              <w:rPr>
                <w:b/>
                <w:bCs/>
              </w:rPr>
            </w:pPr>
            <w:r>
              <w:rPr>
                <w:b/>
                <w:bCs/>
              </w:rPr>
              <w:t>2</w:t>
            </w:r>
          </w:p>
        </w:tc>
        <w:tc>
          <w:tcPr>
            <w:tcW w:w="1560" w:type="dxa"/>
          </w:tcPr>
          <w:p w14:paraId="70DAD636" w14:textId="089B20EA" w:rsidR="001D78F6" w:rsidRDefault="001E2A93">
            <w:pPr>
              <w:rPr>
                <w:b/>
                <w:bCs/>
              </w:rPr>
            </w:pPr>
            <w:r>
              <w:rPr>
                <w:b/>
                <w:bCs/>
              </w:rPr>
              <w:t>1.5</w:t>
            </w:r>
          </w:p>
        </w:tc>
        <w:tc>
          <w:tcPr>
            <w:tcW w:w="1791" w:type="dxa"/>
          </w:tcPr>
          <w:p w14:paraId="1658D479" w14:textId="3DF2E061" w:rsidR="001D78F6" w:rsidRDefault="001E2A93">
            <w:pPr>
              <w:rPr>
                <w:b/>
                <w:bCs/>
              </w:rPr>
            </w:pPr>
            <w:r>
              <w:rPr>
                <w:b/>
                <w:bCs/>
              </w:rPr>
              <w:t>+7</w:t>
            </w:r>
          </w:p>
        </w:tc>
      </w:tr>
      <w:tr w:rsidR="001D78F6" w14:paraId="496FF065" w14:textId="77777777" w:rsidTr="00CA0A3D">
        <w:tc>
          <w:tcPr>
            <w:tcW w:w="2144" w:type="dxa"/>
          </w:tcPr>
          <w:p w14:paraId="582DE698" w14:textId="3124F8C0" w:rsidR="001D78F6" w:rsidRPr="007F6502" w:rsidRDefault="007F6502">
            <w:pPr>
              <w:rPr>
                <w:b/>
                <w:bCs/>
              </w:rPr>
            </w:pPr>
            <w:r>
              <w:rPr>
                <w:b/>
                <w:bCs/>
              </w:rPr>
              <w:t xml:space="preserve">Barbarians </w:t>
            </w:r>
          </w:p>
        </w:tc>
        <w:tc>
          <w:tcPr>
            <w:tcW w:w="1288" w:type="dxa"/>
          </w:tcPr>
          <w:p w14:paraId="73F43EF1" w14:textId="4A83C115" w:rsidR="001D78F6" w:rsidRDefault="005C6BA4">
            <w:pPr>
              <w:rPr>
                <w:b/>
                <w:bCs/>
              </w:rPr>
            </w:pPr>
            <w:r>
              <w:rPr>
                <w:b/>
                <w:bCs/>
              </w:rPr>
              <w:t>20</w:t>
            </w:r>
            <w:r w:rsidRPr="005C6BA4">
              <w:rPr>
                <w:b/>
                <w:bCs/>
                <w:vertAlign w:val="superscript"/>
              </w:rPr>
              <w:t>th</w:t>
            </w:r>
            <w:r>
              <w:rPr>
                <w:b/>
                <w:bCs/>
              </w:rPr>
              <w:t xml:space="preserve"> </w:t>
            </w:r>
          </w:p>
        </w:tc>
        <w:tc>
          <w:tcPr>
            <w:tcW w:w="1288" w:type="dxa"/>
          </w:tcPr>
          <w:p w14:paraId="7C1F88B3" w14:textId="424A5E6A" w:rsidR="001D78F6" w:rsidRDefault="001E2A93">
            <w:pPr>
              <w:rPr>
                <w:b/>
                <w:bCs/>
              </w:rPr>
            </w:pPr>
            <w:r>
              <w:rPr>
                <w:b/>
                <w:bCs/>
              </w:rPr>
              <w:t>0</w:t>
            </w:r>
          </w:p>
        </w:tc>
        <w:tc>
          <w:tcPr>
            <w:tcW w:w="951" w:type="dxa"/>
          </w:tcPr>
          <w:p w14:paraId="60CC439F" w14:textId="3A14E532" w:rsidR="001D78F6" w:rsidRDefault="001E2A93">
            <w:pPr>
              <w:rPr>
                <w:b/>
                <w:bCs/>
              </w:rPr>
            </w:pPr>
            <w:r>
              <w:rPr>
                <w:b/>
                <w:bCs/>
              </w:rPr>
              <w:t>0</w:t>
            </w:r>
          </w:p>
        </w:tc>
        <w:tc>
          <w:tcPr>
            <w:tcW w:w="850" w:type="dxa"/>
          </w:tcPr>
          <w:p w14:paraId="174B09B3" w14:textId="4EA97D17" w:rsidR="001D78F6" w:rsidRDefault="001E2A93">
            <w:pPr>
              <w:rPr>
                <w:b/>
                <w:bCs/>
              </w:rPr>
            </w:pPr>
            <w:r>
              <w:rPr>
                <w:b/>
                <w:bCs/>
              </w:rPr>
              <w:t>5</w:t>
            </w:r>
          </w:p>
        </w:tc>
        <w:tc>
          <w:tcPr>
            <w:tcW w:w="1560" w:type="dxa"/>
          </w:tcPr>
          <w:p w14:paraId="34BFD0D3" w14:textId="5730B199" w:rsidR="001D78F6" w:rsidRDefault="001E2A93">
            <w:pPr>
              <w:rPr>
                <w:b/>
                <w:bCs/>
              </w:rPr>
            </w:pPr>
            <w:r>
              <w:rPr>
                <w:b/>
                <w:bCs/>
              </w:rPr>
              <w:t>0</w:t>
            </w:r>
          </w:p>
        </w:tc>
        <w:tc>
          <w:tcPr>
            <w:tcW w:w="1791" w:type="dxa"/>
          </w:tcPr>
          <w:p w14:paraId="3DBAFC5A" w14:textId="35B016F0" w:rsidR="001D78F6" w:rsidRPr="007F6502" w:rsidRDefault="007F6502">
            <w:pPr>
              <w:rPr>
                <w:b/>
                <w:bCs/>
              </w:rPr>
            </w:pPr>
            <w:r>
              <w:rPr>
                <w:b/>
                <w:bCs/>
              </w:rPr>
              <w:t>0</w:t>
            </w:r>
          </w:p>
        </w:tc>
      </w:tr>
    </w:tbl>
    <w:p w14:paraId="7897D767" w14:textId="77777777" w:rsidR="00290D27" w:rsidRDefault="00290D27">
      <w:pPr>
        <w:rPr>
          <w:b/>
          <w:bCs/>
        </w:rPr>
      </w:pPr>
    </w:p>
    <w:p w14:paraId="63C47D3D" w14:textId="3DD6E83A" w:rsidR="00D30B44" w:rsidRDefault="00D30B44">
      <w:pPr>
        <w:rPr>
          <w:b/>
          <w:bCs/>
        </w:rPr>
      </w:pPr>
      <w:r>
        <w:rPr>
          <w:b/>
          <w:bCs/>
        </w:rPr>
        <w:t>Round One:</w:t>
      </w:r>
    </w:p>
    <w:p w14:paraId="6409BC2C" w14:textId="70F44AB3" w:rsidR="00D30B44" w:rsidRDefault="00D30B44">
      <w:r>
        <w:t>Northenden Ombudsmen 4-0 Sheffield B</w:t>
      </w:r>
    </w:p>
    <w:p w14:paraId="66E2B467" w14:textId="7A0622B9" w:rsidR="00D30B44" w:rsidRDefault="00D30B44">
      <w:r>
        <w:t>Manchester D 2-2 Sheffield C</w:t>
      </w:r>
    </w:p>
    <w:p w14:paraId="586F149B" w14:textId="54F4B874" w:rsidR="00376C7B" w:rsidRDefault="00376C7B">
      <w:r>
        <w:t xml:space="preserve">Sheffield D 4-0 Barbarians </w:t>
      </w:r>
    </w:p>
    <w:p w14:paraId="4B551002" w14:textId="46D1DF40" w:rsidR="00376C7B" w:rsidRDefault="00376C7B">
      <w:r>
        <w:t xml:space="preserve">Durham B 1-3 Manchester A </w:t>
      </w:r>
    </w:p>
    <w:p w14:paraId="7C6E6FAA" w14:textId="5F158D4F" w:rsidR="00376C7B" w:rsidRDefault="006844CA">
      <w:r>
        <w:t>York 0-4 Durham A</w:t>
      </w:r>
    </w:p>
    <w:p w14:paraId="58DAEFC2" w14:textId="7AC981E8" w:rsidR="006844CA" w:rsidRDefault="006844CA">
      <w:r>
        <w:t>Durham C 4-0 Leeds C</w:t>
      </w:r>
    </w:p>
    <w:p w14:paraId="1F89A216" w14:textId="1071A12F" w:rsidR="006844CA" w:rsidRDefault="006844CA">
      <w:r>
        <w:t>Leeds B 0-4 Manchester C</w:t>
      </w:r>
    </w:p>
    <w:p w14:paraId="72413FD1" w14:textId="7C976709" w:rsidR="006844CA" w:rsidRDefault="006844CA">
      <w:r>
        <w:t xml:space="preserve">Leeds C 3-1 Liverpool B </w:t>
      </w:r>
    </w:p>
    <w:p w14:paraId="5758CF69" w14:textId="12A6735D" w:rsidR="006844CA" w:rsidRDefault="00EE1580">
      <w:r>
        <w:t xml:space="preserve">Manchester B 1.5-2.5 Liverpool A </w:t>
      </w:r>
    </w:p>
    <w:p w14:paraId="16A463E5" w14:textId="194ED27D" w:rsidR="00EE1580" w:rsidRDefault="00EE1580">
      <w:r>
        <w:t xml:space="preserve">Leeds A 3-1 Sheffield A </w:t>
      </w:r>
    </w:p>
    <w:p w14:paraId="7FEDBFDA" w14:textId="0E13F3D7" w:rsidR="00EE1580" w:rsidRDefault="0017635F">
      <w:pPr>
        <w:rPr>
          <w:b/>
          <w:bCs/>
        </w:rPr>
      </w:pPr>
      <w:r>
        <w:rPr>
          <w:b/>
          <w:bCs/>
        </w:rPr>
        <w:t xml:space="preserve">Round Two: </w:t>
      </w:r>
    </w:p>
    <w:p w14:paraId="7A8E5FDB" w14:textId="6E43992C" w:rsidR="0017635F" w:rsidRDefault="0017635F">
      <w:r>
        <w:t>Sheffield B 2-2 Manchester B</w:t>
      </w:r>
    </w:p>
    <w:p w14:paraId="32582EFC" w14:textId="4B75BB1B" w:rsidR="0017635F" w:rsidRDefault="0017635F">
      <w:r>
        <w:t>Manchester C 4-0 Durham C</w:t>
      </w:r>
    </w:p>
    <w:p w14:paraId="7E97DDDC" w14:textId="684BCC1E" w:rsidR="0017635F" w:rsidRDefault="0017635F">
      <w:r>
        <w:t>Leeds D 0-4 Manchester D</w:t>
      </w:r>
    </w:p>
    <w:p w14:paraId="3EE28020" w14:textId="6DD2ECCB" w:rsidR="0017635F" w:rsidRDefault="0017635F">
      <w:r>
        <w:t>Liverpool A 2-2 Leeds C</w:t>
      </w:r>
    </w:p>
    <w:p w14:paraId="4FD31178" w14:textId="0549AE95" w:rsidR="0017635F" w:rsidRDefault="0017635F">
      <w:r>
        <w:lastRenderedPageBreak/>
        <w:t xml:space="preserve">Sheffield D 0-4 Durham B </w:t>
      </w:r>
    </w:p>
    <w:p w14:paraId="76BB4FF6" w14:textId="7959DD20" w:rsidR="0017635F" w:rsidRDefault="0017635F">
      <w:r>
        <w:t>Sheffield C 3-1 Leeds B</w:t>
      </w:r>
    </w:p>
    <w:p w14:paraId="078518F4" w14:textId="07BD4FA0" w:rsidR="0017635F" w:rsidRDefault="0017635F">
      <w:r>
        <w:t xml:space="preserve">York 2-2 Sheffield A </w:t>
      </w:r>
    </w:p>
    <w:p w14:paraId="04A460AE" w14:textId="1462CD8F" w:rsidR="0017635F" w:rsidRDefault="00156445">
      <w:r>
        <w:t xml:space="preserve">Manchester A 3-1 Northenden Ombudsmen </w:t>
      </w:r>
    </w:p>
    <w:p w14:paraId="2D74AFDB" w14:textId="1DE67FF1" w:rsidR="00156445" w:rsidRDefault="00314A7B">
      <w:r>
        <w:t xml:space="preserve">Durham A 2-2 Leeds A </w:t>
      </w:r>
    </w:p>
    <w:p w14:paraId="2EC6F66D" w14:textId="05F40774" w:rsidR="00E613C2" w:rsidRDefault="00E613C2">
      <w:r>
        <w:t xml:space="preserve">Liverpool B 4-0 Barbarians </w:t>
      </w:r>
    </w:p>
    <w:p w14:paraId="75FB54D8" w14:textId="74A90BBF" w:rsidR="00314A7B" w:rsidRPr="00314A7B" w:rsidRDefault="00314A7B">
      <w:pPr>
        <w:rPr>
          <w:b/>
          <w:bCs/>
        </w:rPr>
      </w:pPr>
      <w:r>
        <w:rPr>
          <w:b/>
          <w:bCs/>
        </w:rPr>
        <w:t xml:space="preserve">Round Three: </w:t>
      </w:r>
    </w:p>
    <w:p w14:paraId="16960906" w14:textId="3DDD072C" w:rsidR="00314A7B" w:rsidRDefault="00314A7B">
      <w:r>
        <w:t>Sheffield D 0-4 Leeds B</w:t>
      </w:r>
    </w:p>
    <w:p w14:paraId="636901D7" w14:textId="2783ADD2" w:rsidR="00A11BE8" w:rsidRDefault="00A00EBB">
      <w:r>
        <w:t xml:space="preserve">Durham B 4-0 Liverpool B </w:t>
      </w:r>
    </w:p>
    <w:p w14:paraId="01B0116F" w14:textId="40CF8298" w:rsidR="00A00EBB" w:rsidRDefault="00A00EBB">
      <w:r>
        <w:t>Manchester C 1-3 Manchester A</w:t>
      </w:r>
    </w:p>
    <w:p w14:paraId="73D1C6AA" w14:textId="34BE1A4D" w:rsidR="00A00EBB" w:rsidRDefault="00A00EBB">
      <w:r>
        <w:t xml:space="preserve">Leeds C 1-3 Sheffield C </w:t>
      </w:r>
    </w:p>
    <w:p w14:paraId="7C03D50F" w14:textId="730CA26B" w:rsidR="00A00EBB" w:rsidRDefault="00A00EBB">
      <w:r>
        <w:t>Manchester B 1-3 Sheffield A</w:t>
      </w:r>
    </w:p>
    <w:p w14:paraId="46BFE219" w14:textId="4BAD06AC" w:rsidR="00A00EBB" w:rsidRDefault="00A00EBB">
      <w:r>
        <w:t xml:space="preserve">Northenden Ombudsmen 4-0 Durham C </w:t>
      </w:r>
    </w:p>
    <w:p w14:paraId="47E5DD62" w14:textId="3D4ABFE6" w:rsidR="00A00EBB" w:rsidRDefault="00A00EBB">
      <w:r>
        <w:t xml:space="preserve">York 3-1 Sheffield B </w:t>
      </w:r>
    </w:p>
    <w:p w14:paraId="77B0A7A7" w14:textId="127AED69" w:rsidR="00A00EBB" w:rsidRDefault="0020407C">
      <w:r>
        <w:t xml:space="preserve">Manchester D 0-4 Durham A </w:t>
      </w:r>
    </w:p>
    <w:p w14:paraId="10F29AF1" w14:textId="0EFC2EAB" w:rsidR="0020407C" w:rsidRDefault="0020407C">
      <w:r>
        <w:t xml:space="preserve">Barbarians 0-4 Leeds D </w:t>
      </w:r>
    </w:p>
    <w:p w14:paraId="7B971043" w14:textId="71DE34FC" w:rsidR="0020407C" w:rsidRDefault="0020407C">
      <w:r>
        <w:t xml:space="preserve">Leeds A 4-0 Liverpool A </w:t>
      </w:r>
    </w:p>
    <w:p w14:paraId="74A39CCF" w14:textId="57A36433" w:rsidR="0020407C" w:rsidRDefault="00703446">
      <w:pPr>
        <w:rPr>
          <w:b/>
          <w:bCs/>
        </w:rPr>
      </w:pPr>
      <w:r>
        <w:rPr>
          <w:b/>
          <w:bCs/>
        </w:rPr>
        <w:t xml:space="preserve">Round Four: </w:t>
      </w:r>
    </w:p>
    <w:p w14:paraId="3247D25E" w14:textId="465554DC" w:rsidR="00F8593A" w:rsidRDefault="00F8593A">
      <w:r>
        <w:t xml:space="preserve">Northenden Ombudsmen 2-2 Leeds C </w:t>
      </w:r>
    </w:p>
    <w:p w14:paraId="52A54820" w14:textId="647AD07E" w:rsidR="00F8593A" w:rsidRDefault="00F8593A">
      <w:r>
        <w:t xml:space="preserve">Liverpool A 2-2 York </w:t>
      </w:r>
    </w:p>
    <w:p w14:paraId="569D5640" w14:textId="58CE1DC7" w:rsidR="00F8593A" w:rsidRDefault="000D4784">
      <w:r>
        <w:t xml:space="preserve">Sheffield A 3-1 Manchester D </w:t>
      </w:r>
    </w:p>
    <w:p w14:paraId="76593B6C" w14:textId="2589EDDA" w:rsidR="000D4784" w:rsidRDefault="0083121C">
      <w:r>
        <w:t>Durham B 2-2 Manchester C</w:t>
      </w:r>
    </w:p>
    <w:p w14:paraId="37769E09" w14:textId="002A7CC8" w:rsidR="0083121C" w:rsidRDefault="0083121C">
      <w:r>
        <w:t xml:space="preserve">Manchester A 1.5-2.5 Leeds A </w:t>
      </w:r>
    </w:p>
    <w:p w14:paraId="7901B3A2" w14:textId="21B9964C" w:rsidR="0083121C" w:rsidRDefault="005B082E">
      <w:r>
        <w:t xml:space="preserve">Durham C 0-4 Manchester B </w:t>
      </w:r>
    </w:p>
    <w:p w14:paraId="67C7ABA3" w14:textId="2C8224D2" w:rsidR="005B082E" w:rsidRDefault="005B082E">
      <w:r>
        <w:t xml:space="preserve">Leeds B 2-2 Liverpool B </w:t>
      </w:r>
    </w:p>
    <w:p w14:paraId="17CB60F6" w14:textId="3A1188D7" w:rsidR="005B082E" w:rsidRDefault="009106BF">
      <w:r>
        <w:t xml:space="preserve">Durham A 4-0 Sheffield C </w:t>
      </w:r>
    </w:p>
    <w:p w14:paraId="4DBB6377" w14:textId="112A1FA0" w:rsidR="009106BF" w:rsidRDefault="00232736">
      <w:r>
        <w:t xml:space="preserve">Leeds D 3-1 Sheffield D </w:t>
      </w:r>
    </w:p>
    <w:p w14:paraId="180C0908" w14:textId="15B55A36" w:rsidR="00232736" w:rsidRDefault="00232736">
      <w:r>
        <w:t xml:space="preserve">Sheffield B 4-0 Barbarians </w:t>
      </w:r>
    </w:p>
    <w:p w14:paraId="619B71B6" w14:textId="77777777" w:rsidR="00290D27" w:rsidRDefault="00290D27">
      <w:pPr>
        <w:rPr>
          <w:b/>
          <w:bCs/>
        </w:rPr>
      </w:pPr>
    </w:p>
    <w:p w14:paraId="22E2D8A7" w14:textId="77777777" w:rsidR="00290D27" w:rsidRDefault="00290D27">
      <w:pPr>
        <w:rPr>
          <w:b/>
          <w:bCs/>
        </w:rPr>
      </w:pPr>
    </w:p>
    <w:p w14:paraId="16F3A73F" w14:textId="77777777" w:rsidR="00290D27" w:rsidRDefault="00290D27">
      <w:pPr>
        <w:rPr>
          <w:b/>
          <w:bCs/>
        </w:rPr>
      </w:pPr>
    </w:p>
    <w:p w14:paraId="243A4B6D" w14:textId="77777777" w:rsidR="00290D27" w:rsidRDefault="00290D27">
      <w:pPr>
        <w:rPr>
          <w:b/>
          <w:bCs/>
        </w:rPr>
      </w:pPr>
    </w:p>
    <w:p w14:paraId="695281E3" w14:textId="13C91514" w:rsidR="00566A08" w:rsidRDefault="00566A08">
      <w:pPr>
        <w:rPr>
          <w:b/>
          <w:bCs/>
        </w:rPr>
      </w:pPr>
      <w:r>
        <w:rPr>
          <w:b/>
          <w:bCs/>
        </w:rPr>
        <w:t xml:space="preserve">Round Five: </w:t>
      </w:r>
    </w:p>
    <w:p w14:paraId="7B3343EF" w14:textId="243984D4" w:rsidR="00566A08" w:rsidRDefault="00334CCF">
      <w:r>
        <w:t>Liverpool B 1-3 Sheffield D</w:t>
      </w:r>
    </w:p>
    <w:p w14:paraId="4DA98FA2" w14:textId="458ED53E" w:rsidR="00334CCF" w:rsidRDefault="00334CCF">
      <w:r>
        <w:t xml:space="preserve">Liverpool A 4-0 Leeds D </w:t>
      </w:r>
    </w:p>
    <w:p w14:paraId="13977B07" w14:textId="034D795B" w:rsidR="00334CCF" w:rsidRDefault="00334CCF">
      <w:r>
        <w:t xml:space="preserve">Manchester D 1-3 Sheffield B </w:t>
      </w:r>
    </w:p>
    <w:p w14:paraId="4E3540F8" w14:textId="51310605" w:rsidR="00334CCF" w:rsidRDefault="00334CCF">
      <w:r>
        <w:t xml:space="preserve">Northenden Ombudsmen 1-3 Sheffield A </w:t>
      </w:r>
    </w:p>
    <w:p w14:paraId="60C0C7F4" w14:textId="38FF731D" w:rsidR="00334CCF" w:rsidRDefault="00334CCF">
      <w:r>
        <w:t xml:space="preserve">Manchester A 1-3 Durham A </w:t>
      </w:r>
    </w:p>
    <w:p w14:paraId="3AEFDEDA" w14:textId="31B13ED4" w:rsidR="00334CCF" w:rsidRDefault="00334CCF">
      <w:r>
        <w:t xml:space="preserve">Manchester B 1.5-2.5 Leeds B </w:t>
      </w:r>
    </w:p>
    <w:p w14:paraId="77C409BA" w14:textId="5417A558" w:rsidR="00334CCF" w:rsidRDefault="00334CCF">
      <w:r>
        <w:t>Leeds A 4-0 Manchester C</w:t>
      </w:r>
    </w:p>
    <w:p w14:paraId="2A2F05F9" w14:textId="5DB66948" w:rsidR="00334CCF" w:rsidRDefault="00334CCF">
      <w:r>
        <w:t>York 1-3 Leeds C</w:t>
      </w:r>
    </w:p>
    <w:p w14:paraId="39F1C660" w14:textId="7FDF8417" w:rsidR="00334CCF" w:rsidRDefault="00334CCF">
      <w:r>
        <w:t xml:space="preserve">Sheffield C 0-4 Durham B </w:t>
      </w:r>
    </w:p>
    <w:p w14:paraId="3CDB65BC" w14:textId="742F7E8E" w:rsidR="00C506C6" w:rsidRDefault="00C506C6">
      <w:r>
        <w:t xml:space="preserve">Durham C 4-0 Barbarians </w:t>
      </w:r>
    </w:p>
    <w:p w14:paraId="04E65F43" w14:textId="77777777" w:rsidR="00272159" w:rsidRDefault="00272159"/>
    <w:p w14:paraId="767BF934" w14:textId="7E470060" w:rsidR="00290D27" w:rsidRPr="00290D27" w:rsidRDefault="00290D27">
      <w:pPr>
        <w:rPr>
          <w:b/>
          <w:bCs/>
        </w:rPr>
      </w:pPr>
      <w:r>
        <w:rPr>
          <w:b/>
          <w:bCs/>
        </w:rPr>
        <w:t xml:space="preserve">INDIVIDUAL SCORES: </w:t>
      </w:r>
    </w:p>
    <w:p w14:paraId="3E056BB6" w14:textId="77777777" w:rsidR="00290D27" w:rsidRPr="00334CCF" w:rsidRDefault="00290D27"/>
    <w:tbl>
      <w:tblPr>
        <w:tblStyle w:val="TableGrid"/>
        <w:tblW w:w="0" w:type="auto"/>
        <w:tblInd w:w="-1139" w:type="dxa"/>
        <w:tblLook w:val="04A0" w:firstRow="1" w:lastRow="0" w:firstColumn="1" w:lastColumn="0" w:noHBand="0" w:noVBand="1"/>
      </w:tblPr>
      <w:tblGrid>
        <w:gridCol w:w="2381"/>
        <w:gridCol w:w="1111"/>
        <w:gridCol w:w="1111"/>
        <w:gridCol w:w="1110"/>
        <w:gridCol w:w="1110"/>
        <w:gridCol w:w="1110"/>
        <w:gridCol w:w="1176"/>
        <w:gridCol w:w="1046"/>
      </w:tblGrid>
      <w:tr w:rsidR="00290D27" w:rsidRPr="00290D27" w14:paraId="45FF0678" w14:textId="77777777" w:rsidTr="00375EFB">
        <w:tc>
          <w:tcPr>
            <w:tcW w:w="2381" w:type="dxa"/>
          </w:tcPr>
          <w:p w14:paraId="65A3EF5E" w14:textId="77777777" w:rsidR="00290D27" w:rsidRPr="00290D27" w:rsidRDefault="00290D27" w:rsidP="00290D27">
            <w:pPr>
              <w:spacing w:after="160" w:line="259" w:lineRule="auto"/>
            </w:pPr>
            <w:r w:rsidRPr="00290D27">
              <w:t>TEAM</w:t>
            </w:r>
          </w:p>
        </w:tc>
        <w:tc>
          <w:tcPr>
            <w:tcW w:w="1111" w:type="dxa"/>
          </w:tcPr>
          <w:p w14:paraId="5D22E0A8" w14:textId="77777777" w:rsidR="00290D27" w:rsidRPr="00290D27" w:rsidRDefault="00290D27" w:rsidP="00290D27">
            <w:pPr>
              <w:spacing w:after="160" w:line="259" w:lineRule="auto"/>
            </w:pPr>
            <w:r w:rsidRPr="00290D27">
              <w:t>1</w:t>
            </w:r>
          </w:p>
        </w:tc>
        <w:tc>
          <w:tcPr>
            <w:tcW w:w="1111" w:type="dxa"/>
          </w:tcPr>
          <w:p w14:paraId="1E11825F" w14:textId="77777777" w:rsidR="00290D27" w:rsidRPr="00290D27" w:rsidRDefault="00290D27" w:rsidP="00290D27">
            <w:pPr>
              <w:spacing w:after="160" w:line="259" w:lineRule="auto"/>
            </w:pPr>
            <w:r w:rsidRPr="00290D27">
              <w:t>2</w:t>
            </w:r>
          </w:p>
        </w:tc>
        <w:tc>
          <w:tcPr>
            <w:tcW w:w="1110" w:type="dxa"/>
          </w:tcPr>
          <w:p w14:paraId="20C33B39" w14:textId="77777777" w:rsidR="00290D27" w:rsidRPr="00290D27" w:rsidRDefault="00290D27" w:rsidP="00290D27">
            <w:pPr>
              <w:spacing w:after="160" w:line="259" w:lineRule="auto"/>
            </w:pPr>
            <w:r w:rsidRPr="00290D27">
              <w:t>3</w:t>
            </w:r>
          </w:p>
        </w:tc>
        <w:tc>
          <w:tcPr>
            <w:tcW w:w="1110" w:type="dxa"/>
          </w:tcPr>
          <w:p w14:paraId="7CC3C2D5" w14:textId="77777777" w:rsidR="00290D27" w:rsidRPr="00290D27" w:rsidRDefault="00290D27" w:rsidP="00290D27">
            <w:pPr>
              <w:spacing w:after="160" w:line="259" w:lineRule="auto"/>
            </w:pPr>
            <w:r w:rsidRPr="00290D27">
              <w:t>4</w:t>
            </w:r>
          </w:p>
        </w:tc>
        <w:tc>
          <w:tcPr>
            <w:tcW w:w="1110" w:type="dxa"/>
          </w:tcPr>
          <w:p w14:paraId="7D16705E" w14:textId="77777777" w:rsidR="00290D27" w:rsidRPr="00290D27" w:rsidRDefault="00290D27" w:rsidP="00290D27">
            <w:pPr>
              <w:spacing w:after="160" w:line="259" w:lineRule="auto"/>
            </w:pPr>
            <w:r w:rsidRPr="00290D27">
              <w:t>5</w:t>
            </w:r>
          </w:p>
        </w:tc>
        <w:tc>
          <w:tcPr>
            <w:tcW w:w="1176" w:type="dxa"/>
          </w:tcPr>
          <w:p w14:paraId="60E1C440" w14:textId="77777777" w:rsidR="00290D27" w:rsidRPr="00290D27" w:rsidRDefault="00290D27" w:rsidP="00290D27">
            <w:pPr>
              <w:spacing w:after="160" w:line="259" w:lineRule="auto"/>
            </w:pPr>
            <w:r w:rsidRPr="00290D27">
              <w:t>TOTAL</w:t>
            </w:r>
          </w:p>
        </w:tc>
        <w:tc>
          <w:tcPr>
            <w:tcW w:w="1046" w:type="dxa"/>
          </w:tcPr>
          <w:p w14:paraId="5032C010" w14:textId="77777777" w:rsidR="00290D27" w:rsidRPr="00290D27" w:rsidRDefault="00290D27" w:rsidP="00290D27">
            <w:pPr>
              <w:spacing w:after="160" w:line="259" w:lineRule="auto"/>
            </w:pPr>
            <w:r w:rsidRPr="00290D27">
              <w:t xml:space="preserve">MEDALS </w:t>
            </w:r>
          </w:p>
        </w:tc>
      </w:tr>
      <w:tr w:rsidR="00290D27" w:rsidRPr="00290D27" w14:paraId="6AFB007B" w14:textId="77777777" w:rsidTr="00375EFB">
        <w:tc>
          <w:tcPr>
            <w:tcW w:w="2381" w:type="dxa"/>
          </w:tcPr>
          <w:p w14:paraId="63A80F92" w14:textId="77777777" w:rsidR="00290D27" w:rsidRPr="00290D27" w:rsidRDefault="00290D27" w:rsidP="00290D27">
            <w:pPr>
              <w:spacing w:after="160" w:line="259" w:lineRule="auto"/>
              <w:rPr>
                <w:b/>
                <w:bCs/>
              </w:rPr>
            </w:pPr>
            <w:r w:rsidRPr="00290D27">
              <w:rPr>
                <w:b/>
                <w:bCs/>
              </w:rPr>
              <w:t>LIVERPOOL A</w:t>
            </w:r>
          </w:p>
        </w:tc>
        <w:tc>
          <w:tcPr>
            <w:tcW w:w="1111" w:type="dxa"/>
          </w:tcPr>
          <w:p w14:paraId="416A360C" w14:textId="77777777" w:rsidR="00290D27" w:rsidRPr="00290D27" w:rsidRDefault="00290D27" w:rsidP="00290D27">
            <w:pPr>
              <w:spacing w:after="160" w:line="259" w:lineRule="auto"/>
            </w:pPr>
          </w:p>
        </w:tc>
        <w:tc>
          <w:tcPr>
            <w:tcW w:w="1111" w:type="dxa"/>
          </w:tcPr>
          <w:p w14:paraId="22A83451" w14:textId="77777777" w:rsidR="00290D27" w:rsidRPr="00290D27" w:rsidRDefault="00290D27" w:rsidP="00290D27">
            <w:pPr>
              <w:spacing w:after="160" w:line="259" w:lineRule="auto"/>
            </w:pPr>
          </w:p>
        </w:tc>
        <w:tc>
          <w:tcPr>
            <w:tcW w:w="1110" w:type="dxa"/>
          </w:tcPr>
          <w:p w14:paraId="29EBC59E" w14:textId="77777777" w:rsidR="00290D27" w:rsidRPr="00290D27" w:rsidRDefault="00290D27" w:rsidP="00290D27">
            <w:pPr>
              <w:spacing w:after="160" w:line="259" w:lineRule="auto"/>
            </w:pPr>
          </w:p>
        </w:tc>
        <w:tc>
          <w:tcPr>
            <w:tcW w:w="1110" w:type="dxa"/>
          </w:tcPr>
          <w:p w14:paraId="55090F18" w14:textId="77777777" w:rsidR="00290D27" w:rsidRPr="00290D27" w:rsidRDefault="00290D27" w:rsidP="00290D27">
            <w:pPr>
              <w:spacing w:after="160" w:line="259" w:lineRule="auto"/>
            </w:pPr>
          </w:p>
        </w:tc>
        <w:tc>
          <w:tcPr>
            <w:tcW w:w="1110" w:type="dxa"/>
          </w:tcPr>
          <w:p w14:paraId="5794FD9C" w14:textId="77777777" w:rsidR="00290D27" w:rsidRPr="00290D27" w:rsidRDefault="00290D27" w:rsidP="00290D27">
            <w:pPr>
              <w:spacing w:after="160" w:line="259" w:lineRule="auto"/>
            </w:pPr>
          </w:p>
        </w:tc>
        <w:tc>
          <w:tcPr>
            <w:tcW w:w="1176" w:type="dxa"/>
          </w:tcPr>
          <w:p w14:paraId="09D2271C" w14:textId="77777777" w:rsidR="00290D27" w:rsidRPr="00290D27" w:rsidRDefault="00290D27" w:rsidP="00290D27">
            <w:pPr>
              <w:spacing w:after="160" w:line="259" w:lineRule="auto"/>
            </w:pPr>
          </w:p>
        </w:tc>
        <w:tc>
          <w:tcPr>
            <w:tcW w:w="1046" w:type="dxa"/>
          </w:tcPr>
          <w:p w14:paraId="5E33240D" w14:textId="77777777" w:rsidR="00290D27" w:rsidRPr="00290D27" w:rsidRDefault="00290D27" w:rsidP="00290D27">
            <w:pPr>
              <w:spacing w:after="160" w:line="259" w:lineRule="auto"/>
            </w:pPr>
          </w:p>
        </w:tc>
      </w:tr>
      <w:tr w:rsidR="00290D27" w:rsidRPr="00290D27" w14:paraId="2DE5BD84" w14:textId="77777777" w:rsidTr="00375EFB">
        <w:tc>
          <w:tcPr>
            <w:tcW w:w="2381" w:type="dxa"/>
          </w:tcPr>
          <w:p w14:paraId="3A4E4EE4" w14:textId="13510E67" w:rsidR="00272159" w:rsidRPr="00290D27" w:rsidRDefault="00290D27" w:rsidP="00290D27">
            <w:pPr>
              <w:spacing w:after="160" w:line="259" w:lineRule="auto"/>
            </w:pPr>
            <w:r w:rsidRPr="00290D27">
              <w:t>1</w:t>
            </w:r>
            <w:r w:rsidR="00272159">
              <w:t xml:space="preserve"> </w:t>
            </w:r>
            <w:proofErr w:type="spellStart"/>
            <w:r w:rsidR="00F93D82" w:rsidRPr="00F93D82">
              <w:t>Tianyi</w:t>
            </w:r>
            <w:proofErr w:type="spellEnd"/>
            <w:r w:rsidR="00F93D82" w:rsidRPr="00F93D82">
              <w:t xml:space="preserve"> Wang</w:t>
            </w:r>
            <w:r w:rsidR="00F93D82">
              <w:t xml:space="preserve"> </w:t>
            </w:r>
          </w:p>
        </w:tc>
        <w:tc>
          <w:tcPr>
            <w:tcW w:w="1111" w:type="dxa"/>
          </w:tcPr>
          <w:p w14:paraId="6935635B" w14:textId="77777777" w:rsidR="00290D27" w:rsidRPr="00290D27" w:rsidRDefault="00290D27" w:rsidP="00290D27">
            <w:pPr>
              <w:spacing w:after="160" w:line="259" w:lineRule="auto"/>
            </w:pPr>
            <w:r w:rsidRPr="00290D27">
              <w:t xml:space="preserve">0.5 </w:t>
            </w:r>
          </w:p>
        </w:tc>
        <w:tc>
          <w:tcPr>
            <w:tcW w:w="1111" w:type="dxa"/>
          </w:tcPr>
          <w:p w14:paraId="403194CB"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4925F774" w14:textId="77777777" w:rsidR="00290D27" w:rsidRPr="00290D27" w:rsidRDefault="00290D27" w:rsidP="00290D27">
            <w:pPr>
              <w:spacing w:after="160" w:line="259" w:lineRule="auto"/>
            </w:pPr>
          </w:p>
        </w:tc>
        <w:tc>
          <w:tcPr>
            <w:tcW w:w="1110" w:type="dxa"/>
          </w:tcPr>
          <w:p w14:paraId="5092F076" w14:textId="77777777" w:rsidR="00290D27" w:rsidRPr="00290D27" w:rsidRDefault="00290D27" w:rsidP="00290D27">
            <w:pPr>
              <w:spacing w:after="160" w:line="259" w:lineRule="auto"/>
            </w:pPr>
          </w:p>
        </w:tc>
        <w:tc>
          <w:tcPr>
            <w:tcW w:w="1110" w:type="dxa"/>
          </w:tcPr>
          <w:p w14:paraId="301FB81C" w14:textId="77777777" w:rsidR="00290D27" w:rsidRPr="00290D27" w:rsidRDefault="00290D27" w:rsidP="00290D27">
            <w:pPr>
              <w:spacing w:after="160" w:line="259" w:lineRule="auto"/>
            </w:pPr>
            <w:r w:rsidRPr="00290D27">
              <w:rPr>
                <w:rFonts w:ascii="Segoe UI Emoji" w:hAnsi="Segoe UI Emoji" w:cs="Segoe UI Emoji"/>
              </w:rPr>
              <w:t>✔</w:t>
            </w:r>
          </w:p>
        </w:tc>
        <w:tc>
          <w:tcPr>
            <w:tcW w:w="1176" w:type="dxa"/>
          </w:tcPr>
          <w:p w14:paraId="4BE6CA76" w14:textId="77777777" w:rsidR="00290D27" w:rsidRPr="00290D27" w:rsidRDefault="00290D27" w:rsidP="00290D27">
            <w:pPr>
              <w:spacing w:after="160" w:line="259" w:lineRule="auto"/>
            </w:pPr>
            <w:r w:rsidRPr="00290D27">
              <w:t>2.5</w:t>
            </w:r>
          </w:p>
        </w:tc>
        <w:tc>
          <w:tcPr>
            <w:tcW w:w="1046" w:type="dxa"/>
          </w:tcPr>
          <w:p w14:paraId="6FF1E4DC" w14:textId="77777777" w:rsidR="00290D27" w:rsidRPr="00290D27" w:rsidRDefault="00290D27" w:rsidP="00290D27">
            <w:pPr>
              <w:spacing w:after="160" w:line="259" w:lineRule="auto"/>
            </w:pPr>
          </w:p>
        </w:tc>
      </w:tr>
      <w:tr w:rsidR="00290D27" w:rsidRPr="00290D27" w14:paraId="04805A06" w14:textId="77777777" w:rsidTr="00375EFB">
        <w:tc>
          <w:tcPr>
            <w:tcW w:w="2381" w:type="dxa"/>
          </w:tcPr>
          <w:p w14:paraId="61A43283" w14:textId="1074AAE8" w:rsidR="00290D27" w:rsidRPr="00290D27" w:rsidRDefault="00290D27" w:rsidP="00290D27">
            <w:pPr>
              <w:spacing w:after="160" w:line="259" w:lineRule="auto"/>
            </w:pPr>
            <w:r w:rsidRPr="00290D27">
              <w:t>2</w:t>
            </w:r>
            <w:r w:rsidR="00375EFB">
              <w:t xml:space="preserve"> Sean Robinson</w:t>
            </w:r>
          </w:p>
        </w:tc>
        <w:tc>
          <w:tcPr>
            <w:tcW w:w="1111" w:type="dxa"/>
          </w:tcPr>
          <w:p w14:paraId="7332C951" w14:textId="77777777" w:rsidR="00290D27" w:rsidRPr="00290D27" w:rsidRDefault="00290D27" w:rsidP="00290D27">
            <w:pPr>
              <w:spacing w:after="160" w:line="259" w:lineRule="auto"/>
            </w:pPr>
          </w:p>
        </w:tc>
        <w:tc>
          <w:tcPr>
            <w:tcW w:w="1111" w:type="dxa"/>
          </w:tcPr>
          <w:p w14:paraId="7E6220AF"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158CC7F2" w14:textId="77777777" w:rsidR="00290D27" w:rsidRPr="00290D27" w:rsidRDefault="00290D27" w:rsidP="00290D27">
            <w:pPr>
              <w:spacing w:after="160" w:line="259" w:lineRule="auto"/>
            </w:pPr>
          </w:p>
        </w:tc>
        <w:tc>
          <w:tcPr>
            <w:tcW w:w="1110" w:type="dxa"/>
          </w:tcPr>
          <w:p w14:paraId="54DF57D1"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1738E304" w14:textId="77777777" w:rsidR="00290D27" w:rsidRPr="00290D27" w:rsidRDefault="00290D27" w:rsidP="00290D27">
            <w:pPr>
              <w:spacing w:after="160" w:line="259" w:lineRule="auto"/>
            </w:pPr>
            <w:r w:rsidRPr="00290D27">
              <w:rPr>
                <w:rFonts w:ascii="Segoe UI Emoji" w:hAnsi="Segoe UI Emoji" w:cs="Segoe UI Emoji"/>
              </w:rPr>
              <w:t>✔</w:t>
            </w:r>
          </w:p>
        </w:tc>
        <w:tc>
          <w:tcPr>
            <w:tcW w:w="1176" w:type="dxa"/>
          </w:tcPr>
          <w:p w14:paraId="7C69CE1E" w14:textId="77777777" w:rsidR="00290D27" w:rsidRPr="00290D27" w:rsidRDefault="00290D27" w:rsidP="00290D27">
            <w:pPr>
              <w:spacing w:after="160" w:line="259" w:lineRule="auto"/>
            </w:pPr>
            <w:r w:rsidRPr="00290D27">
              <w:t>3</w:t>
            </w:r>
          </w:p>
        </w:tc>
        <w:tc>
          <w:tcPr>
            <w:tcW w:w="1046" w:type="dxa"/>
          </w:tcPr>
          <w:p w14:paraId="0215418C" w14:textId="77777777" w:rsidR="00290D27" w:rsidRPr="00290D27" w:rsidRDefault="00290D27" w:rsidP="00290D27">
            <w:pPr>
              <w:spacing w:after="160" w:line="259" w:lineRule="auto"/>
            </w:pPr>
          </w:p>
        </w:tc>
      </w:tr>
      <w:tr w:rsidR="00290D27" w:rsidRPr="00290D27" w14:paraId="013B5C92" w14:textId="77777777" w:rsidTr="00375EFB">
        <w:tc>
          <w:tcPr>
            <w:tcW w:w="2381" w:type="dxa"/>
          </w:tcPr>
          <w:p w14:paraId="4B0A5A91" w14:textId="1B86E820" w:rsidR="00290D27" w:rsidRPr="00290D27" w:rsidRDefault="00290D27" w:rsidP="00290D27">
            <w:pPr>
              <w:spacing w:after="160" w:line="259" w:lineRule="auto"/>
            </w:pPr>
            <w:r w:rsidRPr="00290D27">
              <w:t>3</w:t>
            </w:r>
            <w:r w:rsidR="00FC0142">
              <w:t xml:space="preserve"> Georgios </w:t>
            </w:r>
            <w:proofErr w:type="spellStart"/>
            <w:r w:rsidR="00FC0142">
              <w:t>Milidakis</w:t>
            </w:r>
            <w:proofErr w:type="spellEnd"/>
          </w:p>
        </w:tc>
        <w:tc>
          <w:tcPr>
            <w:tcW w:w="1111" w:type="dxa"/>
          </w:tcPr>
          <w:p w14:paraId="67415AF5" w14:textId="77777777" w:rsidR="00290D27" w:rsidRPr="00290D27" w:rsidRDefault="00290D27" w:rsidP="00290D27">
            <w:pPr>
              <w:spacing w:after="160" w:line="259" w:lineRule="auto"/>
            </w:pPr>
            <w:r w:rsidRPr="00290D27">
              <w:rPr>
                <w:rFonts w:ascii="Segoe UI Emoji" w:hAnsi="Segoe UI Emoji" w:cs="Segoe UI Emoji"/>
              </w:rPr>
              <w:t>✔</w:t>
            </w:r>
          </w:p>
        </w:tc>
        <w:tc>
          <w:tcPr>
            <w:tcW w:w="1111" w:type="dxa"/>
          </w:tcPr>
          <w:p w14:paraId="514B684E" w14:textId="77777777" w:rsidR="00290D27" w:rsidRPr="00290D27" w:rsidRDefault="00290D27" w:rsidP="00290D27">
            <w:pPr>
              <w:spacing w:after="160" w:line="259" w:lineRule="auto"/>
            </w:pPr>
          </w:p>
        </w:tc>
        <w:tc>
          <w:tcPr>
            <w:tcW w:w="1110" w:type="dxa"/>
          </w:tcPr>
          <w:p w14:paraId="54ED697A" w14:textId="77777777" w:rsidR="00290D27" w:rsidRPr="00290D27" w:rsidRDefault="00290D27" w:rsidP="00290D27">
            <w:pPr>
              <w:spacing w:after="160" w:line="259" w:lineRule="auto"/>
            </w:pPr>
          </w:p>
        </w:tc>
        <w:tc>
          <w:tcPr>
            <w:tcW w:w="1110" w:type="dxa"/>
          </w:tcPr>
          <w:p w14:paraId="32F451CD"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61F2EF33" w14:textId="77777777" w:rsidR="00290D27" w:rsidRPr="00290D27" w:rsidRDefault="00290D27" w:rsidP="00290D27">
            <w:pPr>
              <w:spacing w:after="160" w:line="259" w:lineRule="auto"/>
            </w:pPr>
            <w:r w:rsidRPr="00290D27">
              <w:rPr>
                <w:rFonts w:ascii="Segoe UI Emoji" w:hAnsi="Segoe UI Emoji" w:cs="Segoe UI Emoji"/>
              </w:rPr>
              <w:t>✔</w:t>
            </w:r>
          </w:p>
        </w:tc>
        <w:tc>
          <w:tcPr>
            <w:tcW w:w="1176" w:type="dxa"/>
          </w:tcPr>
          <w:p w14:paraId="3FCF6D8A" w14:textId="77777777" w:rsidR="00290D27" w:rsidRPr="00290D27" w:rsidRDefault="00290D27" w:rsidP="00290D27">
            <w:pPr>
              <w:spacing w:after="160" w:line="259" w:lineRule="auto"/>
            </w:pPr>
            <w:r w:rsidRPr="00290D27">
              <w:t>3</w:t>
            </w:r>
          </w:p>
        </w:tc>
        <w:tc>
          <w:tcPr>
            <w:tcW w:w="1046" w:type="dxa"/>
          </w:tcPr>
          <w:p w14:paraId="13AA2432" w14:textId="77777777" w:rsidR="00290D27" w:rsidRPr="00290D27" w:rsidRDefault="00290D27" w:rsidP="00290D27">
            <w:pPr>
              <w:spacing w:after="160" w:line="259" w:lineRule="auto"/>
            </w:pPr>
          </w:p>
        </w:tc>
      </w:tr>
      <w:tr w:rsidR="00290D27" w:rsidRPr="00290D27" w14:paraId="2295F6DE" w14:textId="77777777" w:rsidTr="00375EFB">
        <w:tc>
          <w:tcPr>
            <w:tcW w:w="2381" w:type="dxa"/>
          </w:tcPr>
          <w:p w14:paraId="5D5B0EAD" w14:textId="24664B30" w:rsidR="00290D27" w:rsidRPr="00290D27" w:rsidRDefault="00290D27" w:rsidP="00290D27">
            <w:pPr>
              <w:spacing w:after="160" w:line="259" w:lineRule="auto"/>
            </w:pPr>
            <w:r w:rsidRPr="00290D27">
              <w:t>4</w:t>
            </w:r>
            <w:r w:rsidR="00FC0142">
              <w:t xml:space="preserve"> Toma </w:t>
            </w:r>
            <w:proofErr w:type="spellStart"/>
            <w:r w:rsidR="00FC0142">
              <w:t>Dastev</w:t>
            </w:r>
            <w:proofErr w:type="spellEnd"/>
            <w:r w:rsidR="00FC0142">
              <w:t xml:space="preserve"> </w:t>
            </w:r>
          </w:p>
        </w:tc>
        <w:tc>
          <w:tcPr>
            <w:tcW w:w="1111" w:type="dxa"/>
          </w:tcPr>
          <w:p w14:paraId="094EE130" w14:textId="77777777" w:rsidR="00290D27" w:rsidRPr="00290D27" w:rsidRDefault="00290D27" w:rsidP="00290D27">
            <w:pPr>
              <w:spacing w:after="160" w:line="259" w:lineRule="auto"/>
            </w:pPr>
            <w:r w:rsidRPr="00290D27">
              <w:rPr>
                <w:rFonts w:ascii="Segoe UI Emoji" w:hAnsi="Segoe UI Emoji" w:cs="Segoe UI Emoji"/>
              </w:rPr>
              <w:t>✔</w:t>
            </w:r>
          </w:p>
        </w:tc>
        <w:tc>
          <w:tcPr>
            <w:tcW w:w="1111" w:type="dxa"/>
          </w:tcPr>
          <w:p w14:paraId="3221A151" w14:textId="77777777" w:rsidR="00290D27" w:rsidRPr="00290D27" w:rsidRDefault="00290D27" w:rsidP="00290D27">
            <w:pPr>
              <w:spacing w:after="160" w:line="259" w:lineRule="auto"/>
            </w:pPr>
          </w:p>
        </w:tc>
        <w:tc>
          <w:tcPr>
            <w:tcW w:w="1110" w:type="dxa"/>
          </w:tcPr>
          <w:p w14:paraId="4F3660B7" w14:textId="77777777" w:rsidR="00290D27" w:rsidRPr="00290D27" w:rsidRDefault="00290D27" w:rsidP="00290D27">
            <w:pPr>
              <w:spacing w:after="160" w:line="259" w:lineRule="auto"/>
            </w:pPr>
          </w:p>
        </w:tc>
        <w:tc>
          <w:tcPr>
            <w:tcW w:w="1110" w:type="dxa"/>
          </w:tcPr>
          <w:p w14:paraId="74292079" w14:textId="77777777" w:rsidR="00290D27" w:rsidRPr="00290D27" w:rsidRDefault="00290D27" w:rsidP="00290D27">
            <w:pPr>
              <w:spacing w:after="160" w:line="259" w:lineRule="auto"/>
            </w:pPr>
          </w:p>
        </w:tc>
        <w:tc>
          <w:tcPr>
            <w:tcW w:w="1110" w:type="dxa"/>
          </w:tcPr>
          <w:p w14:paraId="68CFB38C" w14:textId="77777777" w:rsidR="00290D27" w:rsidRPr="00290D27" w:rsidRDefault="00290D27" w:rsidP="00290D27">
            <w:pPr>
              <w:spacing w:after="160" w:line="259" w:lineRule="auto"/>
            </w:pPr>
            <w:r w:rsidRPr="00290D27">
              <w:rPr>
                <w:rFonts w:ascii="Segoe UI Emoji" w:hAnsi="Segoe UI Emoji" w:cs="Segoe UI Emoji"/>
              </w:rPr>
              <w:t>✔</w:t>
            </w:r>
          </w:p>
        </w:tc>
        <w:tc>
          <w:tcPr>
            <w:tcW w:w="1176" w:type="dxa"/>
          </w:tcPr>
          <w:p w14:paraId="0327E9CA" w14:textId="77777777" w:rsidR="00290D27" w:rsidRPr="00290D27" w:rsidRDefault="00290D27" w:rsidP="00290D27">
            <w:pPr>
              <w:spacing w:after="160" w:line="259" w:lineRule="auto"/>
            </w:pPr>
            <w:r w:rsidRPr="00290D27">
              <w:t>2</w:t>
            </w:r>
          </w:p>
        </w:tc>
        <w:tc>
          <w:tcPr>
            <w:tcW w:w="1046" w:type="dxa"/>
          </w:tcPr>
          <w:p w14:paraId="2D409B63" w14:textId="77777777" w:rsidR="00290D27" w:rsidRPr="00290D27" w:rsidRDefault="00290D27" w:rsidP="00290D27">
            <w:pPr>
              <w:spacing w:after="160" w:line="259" w:lineRule="auto"/>
            </w:pPr>
          </w:p>
        </w:tc>
      </w:tr>
      <w:tr w:rsidR="00290D27" w:rsidRPr="00290D27" w14:paraId="63DAC963" w14:textId="77777777" w:rsidTr="00375EFB">
        <w:tc>
          <w:tcPr>
            <w:tcW w:w="2381" w:type="dxa"/>
          </w:tcPr>
          <w:p w14:paraId="6E2C5B38" w14:textId="77777777" w:rsidR="00290D27" w:rsidRPr="00290D27" w:rsidRDefault="00290D27" w:rsidP="00290D27">
            <w:pPr>
              <w:spacing w:after="160" w:line="259" w:lineRule="auto"/>
              <w:rPr>
                <w:b/>
                <w:bCs/>
              </w:rPr>
            </w:pPr>
            <w:r w:rsidRPr="00290D27">
              <w:rPr>
                <w:b/>
                <w:bCs/>
              </w:rPr>
              <w:t>LIVERPOOL B</w:t>
            </w:r>
          </w:p>
        </w:tc>
        <w:tc>
          <w:tcPr>
            <w:tcW w:w="1111" w:type="dxa"/>
          </w:tcPr>
          <w:p w14:paraId="36B45281" w14:textId="77777777" w:rsidR="00290D27" w:rsidRPr="00290D27" w:rsidRDefault="00290D27" w:rsidP="00290D27">
            <w:pPr>
              <w:spacing w:after="160" w:line="259" w:lineRule="auto"/>
            </w:pPr>
          </w:p>
        </w:tc>
        <w:tc>
          <w:tcPr>
            <w:tcW w:w="1111" w:type="dxa"/>
          </w:tcPr>
          <w:p w14:paraId="3ECDECB7" w14:textId="77777777" w:rsidR="00290D27" w:rsidRPr="00290D27" w:rsidRDefault="00290D27" w:rsidP="00290D27">
            <w:pPr>
              <w:spacing w:after="160" w:line="259" w:lineRule="auto"/>
            </w:pPr>
          </w:p>
        </w:tc>
        <w:tc>
          <w:tcPr>
            <w:tcW w:w="1110" w:type="dxa"/>
          </w:tcPr>
          <w:p w14:paraId="7CFEF7C0" w14:textId="77777777" w:rsidR="00290D27" w:rsidRPr="00290D27" w:rsidRDefault="00290D27" w:rsidP="00290D27">
            <w:pPr>
              <w:spacing w:after="160" w:line="259" w:lineRule="auto"/>
            </w:pPr>
          </w:p>
        </w:tc>
        <w:tc>
          <w:tcPr>
            <w:tcW w:w="1110" w:type="dxa"/>
          </w:tcPr>
          <w:p w14:paraId="5C7387B2" w14:textId="77777777" w:rsidR="00290D27" w:rsidRPr="00290D27" w:rsidRDefault="00290D27" w:rsidP="00290D27">
            <w:pPr>
              <w:spacing w:after="160" w:line="259" w:lineRule="auto"/>
            </w:pPr>
          </w:p>
        </w:tc>
        <w:tc>
          <w:tcPr>
            <w:tcW w:w="1110" w:type="dxa"/>
          </w:tcPr>
          <w:p w14:paraId="572996BF" w14:textId="77777777" w:rsidR="00290D27" w:rsidRPr="00290D27" w:rsidRDefault="00290D27" w:rsidP="00290D27">
            <w:pPr>
              <w:spacing w:after="160" w:line="259" w:lineRule="auto"/>
            </w:pPr>
          </w:p>
        </w:tc>
        <w:tc>
          <w:tcPr>
            <w:tcW w:w="1176" w:type="dxa"/>
          </w:tcPr>
          <w:p w14:paraId="71890A7B" w14:textId="77777777" w:rsidR="00290D27" w:rsidRPr="00290D27" w:rsidRDefault="00290D27" w:rsidP="00290D27">
            <w:pPr>
              <w:spacing w:after="160" w:line="259" w:lineRule="auto"/>
            </w:pPr>
          </w:p>
        </w:tc>
        <w:tc>
          <w:tcPr>
            <w:tcW w:w="1046" w:type="dxa"/>
          </w:tcPr>
          <w:p w14:paraId="3163FC82" w14:textId="77777777" w:rsidR="00290D27" w:rsidRPr="00290D27" w:rsidRDefault="00290D27" w:rsidP="00290D27">
            <w:pPr>
              <w:spacing w:after="160" w:line="259" w:lineRule="auto"/>
            </w:pPr>
          </w:p>
        </w:tc>
      </w:tr>
      <w:tr w:rsidR="00290D27" w:rsidRPr="00290D27" w14:paraId="521155A3" w14:textId="77777777" w:rsidTr="00375EFB">
        <w:tc>
          <w:tcPr>
            <w:tcW w:w="2381" w:type="dxa"/>
          </w:tcPr>
          <w:p w14:paraId="5B6CC3B7" w14:textId="1B329177" w:rsidR="00290D27" w:rsidRPr="00290D27" w:rsidRDefault="00290D27" w:rsidP="00290D27">
            <w:pPr>
              <w:spacing w:after="160" w:line="259" w:lineRule="auto"/>
            </w:pPr>
            <w:r w:rsidRPr="00290D27">
              <w:t>1</w:t>
            </w:r>
            <w:r w:rsidR="00832F1B">
              <w:t xml:space="preserve"> </w:t>
            </w:r>
            <w:proofErr w:type="spellStart"/>
            <w:r w:rsidR="00832F1B">
              <w:t>Fangran</w:t>
            </w:r>
            <w:proofErr w:type="spellEnd"/>
            <w:r w:rsidR="00832F1B">
              <w:t xml:space="preserve"> </w:t>
            </w:r>
            <w:proofErr w:type="spellStart"/>
            <w:r w:rsidR="00832F1B">
              <w:t>Huo</w:t>
            </w:r>
            <w:proofErr w:type="spellEnd"/>
          </w:p>
        </w:tc>
        <w:tc>
          <w:tcPr>
            <w:tcW w:w="1111" w:type="dxa"/>
          </w:tcPr>
          <w:p w14:paraId="769D1AC5" w14:textId="77777777" w:rsidR="00290D27" w:rsidRPr="00290D27" w:rsidRDefault="00290D27" w:rsidP="00290D27">
            <w:pPr>
              <w:spacing w:after="160" w:line="259" w:lineRule="auto"/>
            </w:pPr>
          </w:p>
        </w:tc>
        <w:tc>
          <w:tcPr>
            <w:tcW w:w="1111" w:type="dxa"/>
          </w:tcPr>
          <w:p w14:paraId="0418E8DD"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4AAA0BF9" w14:textId="77777777" w:rsidR="00290D27" w:rsidRPr="00290D27" w:rsidRDefault="00290D27" w:rsidP="00290D27">
            <w:pPr>
              <w:spacing w:after="160" w:line="259" w:lineRule="auto"/>
            </w:pPr>
          </w:p>
        </w:tc>
        <w:tc>
          <w:tcPr>
            <w:tcW w:w="1110" w:type="dxa"/>
          </w:tcPr>
          <w:p w14:paraId="789A374E"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4F48A219" w14:textId="77777777" w:rsidR="00290D27" w:rsidRPr="00290D27" w:rsidRDefault="00290D27" w:rsidP="00290D27">
            <w:pPr>
              <w:spacing w:after="160" w:line="259" w:lineRule="auto"/>
            </w:pPr>
          </w:p>
        </w:tc>
        <w:tc>
          <w:tcPr>
            <w:tcW w:w="1176" w:type="dxa"/>
          </w:tcPr>
          <w:p w14:paraId="307F6F2D" w14:textId="77777777" w:rsidR="00290D27" w:rsidRPr="00290D27" w:rsidRDefault="00290D27" w:rsidP="00290D27">
            <w:pPr>
              <w:spacing w:after="160" w:line="259" w:lineRule="auto"/>
            </w:pPr>
            <w:r w:rsidRPr="00290D27">
              <w:t>2</w:t>
            </w:r>
          </w:p>
        </w:tc>
        <w:tc>
          <w:tcPr>
            <w:tcW w:w="1046" w:type="dxa"/>
          </w:tcPr>
          <w:p w14:paraId="23D8DFE0" w14:textId="77777777" w:rsidR="00290D27" w:rsidRPr="00290D27" w:rsidRDefault="00290D27" w:rsidP="00290D27">
            <w:pPr>
              <w:spacing w:after="160" w:line="259" w:lineRule="auto"/>
            </w:pPr>
          </w:p>
        </w:tc>
      </w:tr>
      <w:tr w:rsidR="00290D27" w:rsidRPr="00290D27" w14:paraId="482591C0" w14:textId="77777777" w:rsidTr="00375EFB">
        <w:tc>
          <w:tcPr>
            <w:tcW w:w="2381" w:type="dxa"/>
          </w:tcPr>
          <w:p w14:paraId="7E0F3011" w14:textId="1593324A" w:rsidR="00290D27" w:rsidRPr="00290D27" w:rsidRDefault="00290D27" w:rsidP="00290D27">
            <w:pPr>
              <w:spacing w:after="160" w:line="259" w:lineRule="auto"/>
            </w:pPr>
            <w:r w:rsidRPr="00290D27">
              <w:t>2</w:t>
            </w:r>
            <w:r w:rsidR="00832F1B">
              <w:t xml:space="preserve"> Jason Gardner</w:t>
            </w:r>
          </w:p>
        </w:tc>
        <w:tc>
          <w:tcPr>
            <w:tcW w:w="1111" w:type="dxa"/>
          </w:tcPr>
          <w:p w14:paraId="27B404EC" w14:textId="77777777" w:rsidR="00290D27" w:rsidRPr="00290D27" w:rsidRDefault="00290D27" w:rsidP="00290D27">
            <w:pPr>
              <w:spacing w:after="160" w:line="259" w:lineRule="auto"/>
            </w:pPr>
            <w:r w:rsidRPr="00290D27">
              <w:rPr>
                <w:rFonts w:ascii="Segoe UI Emoji" w:hAnsi="Segoe UI Emoji" w:cs="Segoe UI Emoji"/>
              </w:rPr>
              <w:t>✔</w:t>
            </w:r>
          </w:p>
        </w:tc>
        <w:tc>
          <w:tcPr>
            <w:tcW w:w="1111" w:type="dxa"/>
          </w:tcPr>
          <w:p w14:paraId="402D983E"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30365971" w14:textId="77777777" w:rsidR="00290D27" w:rsidRPr="00290D27" w:rsidRDefault="00290D27" w:rsidP="00290D27">
            <w:pPr>
              <w:spacing w:after="160" w:line="259" w:lineRule="auto"/>
            </w:pPr>
          </w:p>
        </w:tc>
        <w:tc>
          <w:tcPr>
            <w:tcW w:w="1110" w:type="dxa"/>
          </w:tcPr>
          <w:p w14:paraId="30121281" w14:textId="77777777" w:rsidR="00290D27" w:rsidRPr="00290D27" w:rsidRDefault="00290D27" w:rsidP="00290D27">
            <w:pPr>
              <w:spacing w:after="160" w:line="259" w:lineRule="auto"/>
            </w:pPr>
          </w:p>
        </w:tc>
        <w:tc>
          <w:tcPr>
            <w:tcW w:w="1110" w:type="dxa"/>
          </w:tcPr>
          <w:p w14:paraId="405C9928" w14:textId="77777777" w:rsidR="00290D27" w:rsidRPr="00290D27" w:rsidRDefault="00290D27" w:rsidP="00290D27">
            <w:pPr>
              <w:spacing w:after="160" w:line="259" w:lineRule="auto"/>
            </w:pPr>
          </w:p>
        </w:tc>
        <w:tc>
          <w:tcPr>
            <w:tcW w:w="1176" w:type="dxa"/>
          </w:tcPr>
          <w:p w14:paraId="3B6C7982" w14:textId="77777777" w:rsidR="00290D27" w:rsidRPr="00290D27" w:rsidRDefault="00290D27" w:rsidP="00290D27">
            <w:pPr>
              <w:spacing w:after="160" w:line="259" w:lineRule="auto"/>
            </w:pPr>
            <w:r w:rsidRPr="00290D27">
              <w:t>2</w:t>
            </w:r>
          </w:p>
        </w:tc>
        <w:tc>
          <w:tcPr>
            <w:tcW w:w="1046" w:type="dxa"/>
          </w:tcPr>
          <w:p w14:paraId="4B7E523B" w14:textId="77777777" w:rsidR="00290D27" w:rsidRPr="00290D27" w:rsidRDefault="00290D27" w:rsidP="00290D27">
            <w:pPr>
              <w:spacing w:after="160" w:line="259" w:lineRule="auto"/>
            </w:pPr>
          </w:p>
        </w:tc>
      </w:tr>
      <w:tr w:rsidR="00290D27" w:rsidRPr="00290D27" w14:paraId="0C4B54E3" w14:textId="77777777" w:rsidTr="00375EFB">
        <w:tc>
          <w:tcPr>
            <w:tcW w:w="2381" w:type="dxa"/>
          </w:tcPr>
          <w:p w14:paraId="6455574D" w14:textId="2E35FA54" w:rsidR="00290D27" w:rsidRPr="00290D27" w:rsidRDefault="00290D27" w:rsidP="00290D27">
            <w:pPr>
              <w:spacing w:after="160" w:line="259" w:lineRule="auto"/>
            </w:pPr>
            <w:r w:rsidRPr="00290D27">
              <w:t>3</w:t>
            </w:r>
            <w:r w:rsidR="00832F1B">
              <w:t xml:space="preserve"> </w:t>
            </w:r>
            <w:proofErr w:type="spellStart"/>
            <w:r w:rsidR="00832F1B">
              <w:t>Shagilan</w:t>
            </w:r>
            <w:proofErr w:type="spellEnd"/>
            <w:r w:rsidR="00832F1B">
              <w:t xml:space="preserve"> </w:t>
            </w:r>
            <w:proofErr w:type="spellStart"/>
            <w:r w:rsidR="00832F1B">
              <w:t>Jeevaresan</w:t>
            </w:r>
            <w:proofErr w:type="spellEnd"/>
            <w:r w:rsidR="00832F1B">
              <w:t xml:space="preserve"> </w:t>
            </w:r>
          </w:p>
        </w:tc>
        <w:tc>
          <w:tcPr>
            <w:tcW w:w="1111" w:type="dxa"/>
          </w:tcPr>
          <w:p w14:paraId="39031C09" w14:textId="77777777" w:rsidR="00290D27" w:rsidRPr="00290D27" w:rsidRDefault="00290D27" w:rsidP="00290D27">
            <w:pPr>
              <w:spacing w:after="160" w:line="259" w:lineRule="auto"/>
            </w:pPr>
          </w:p>
        </w:tc>
        <w:tc>
          <w:tcPr>
            <w:tcW w:w="1111" w:type="dxa"/>
          </w:tcPr>
          <w:p w14:paraId="475750CC"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7BC37F8B" w14:textId="77777777" w:rsidR="00290D27" w:rsidRPr="00290D27" w:rsidRDefault="00290D27" w:rsidP="00290D27">
            <w:pPr>
              <w:spacing w:after="160" w:line="259" w:lineRule="auto"/>
            </w:pPr>
          </w:p>
        </w:tc>
        <w:tc>
          <w:tcPr>
            <w:tcW w:w="1110" w:type="dxa"/>
          </w:tcPr>
          <w:p w14:paraId="1600E4BF"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3B542092" w14:textId="77777777" w:rsidR="00290D27" w:rsidRPr="00290D27" w:rsidRDefault="00290D27" w:rsidP="00290D27">
            <w:pPr>
              <w:spacing w:after="160" w:line="259" w:lineRule="auto"/>
            </w:pPr>
          </w:p>
        </w:tc>
        <w:tc>
          <w:tcPr>
            <w:tcW w:w="1176" w:type="dxa"/>
          </w:tcPr>
          <w:p w14:paraId="257248D3" w14:textId="77777777" w:rsidR="00290D27" w:rsidRPr="00290D27" w:rsidRDefault="00290D27" w:rsidP="00290D27">
            <w:pPr>
              <w:spacing w:after="160" w:line="259" w:lineRule="auto"/>
            </w:pPr>
            <w:r w:rsidRPr="00290D27">
              <w:t>2</w:t>
            </w:r>
          </w:p>
        </w:tc>
        <w:tc>
          <w:tcPr>
            <w:tcW w:w="1046" w:type="dxa"/>
          </w:tcPr>
          <w:p w14:paraId="2C607A94" w14:textId="77777777" w:rsidR="00290D27" w:rsidRPr="00290D27" w:rsidRDefault="00290D27" w:rsidP="00290D27">
            <w:pPr>
              <w:spacing w:after="160" w:line="259" w:lineRule="auto"/>
            </w:pPr>
          </w:p>
        </w:tc>
      </w:tr>
      <w:tr w:rsidR="00290D27" w:rsidRPr="00290D27" w14:paraId="29EECB69" w14:textId="77777777" w:rsidTr="00375EFB">
        <w:tc>
          <w:tcPr>
            <w:tcW w:w="2381" w:type="dxa"/>
          </w:tcPr>
          <w:p w14:paraId="41044921" w14:textId="21CE8CF0" w:rsidR="00290D27" w:rsidRPr="00290D27" w:rsidRDefault="00290D27" w:rsidP="00290D27">
            <w:pPr>
              <w:spacing w:after="160" w:line="259" w:lineRule="auto"/>
            </w:pPr>
            <w:r w:rsidRPr="00290D27">
              <w:t>4</w:t>
            </w:r>
            <w:r w:rsidR="00832F1B">
              <w:t xml:space="preserve"> Vaishnavi </w:t>
            </w:r>
          </w:p>
        </w:tc>
        <w:tc>
          <w:tcPr>
            <w:tcW w:w="1111" w:type="dxa"/>
          </w:tcPr>
          <w:p w14:paraId="5C764776" w14:textId="77777777" w:rsidR="00290D27" w:rsidRPr="00290D27" w:rsidRDefault="00290D27" w:rsidP="00290D27">
            <w:pPr>
              <w:spacing w:after="160" w:line="259" w:lineRule="auto"/>
            </w:pPr>
          </w:p>
        </w:tc>
        <w:tc>
          <w:tcPr>
            <w:tcW w:w="1111" w:type="dxa"/>
          </w:tcPr>
          <w:p w14:paraId="40A056DA"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6230D2FE" w14:textId="77777777" w:rsidR="00290D27" w:rsidRPr="00290D27" w:rsidRDefault="00290D27" w:rsidP="00290D27">
            <w:pPr>
              <w:spacing w:after="160" w:line="259" w:lineRule="auto"/>
            </w:pPr>
          </w:p>
        </w:tc>
        <w:tc>
          <w:tcPr>
            <w:tcW w:w="1110" w:type="dxa"/>
          </w:tcPr>
          <w:p w14:paraId="061B4666" w14:textId="77777777" w:rsidR="00290D27" w:rsidRPr="00290D27" w:rsidRDefault="00290D27" w:rsidP="00290D27">
            <w:pPr>
              <w:spacing w:after="160" w:line="259" w:lineRule="auto"/>
            </w:pPr>
          </w:p>
        </w:tc>
        <w:tc>
          <w:tcPr>
            <w:tcW w:w="1110" w:type="dxa"/>
          </w:tcPr>
          <w:p w14:paraId="5F686EA6" w14:textId="77777777" w:rsidR="00290D27" w:rsidRPr="00290D27" w:rsidRDefault="00290D27" w:rsidP="00290D27">
            <w:pPr>
              <w:spacing w:after="160" w:line="259" w:lineRule="auto"/>
            </w:pPr>
          </w:p>
        </w:tc>
        <w:tc>
          <w:tcPr>
            <w:tcW w:w="1176" w:type="dxa"/>
          </w:tcPr>
          <w:p w14:paraId="4469CDF7" w14:textId="77777777" w:rsidR="00290D27" w:rsidRPr="00290D27" w:rsidRDefault="00290D27" w:rsidP="00290D27">
            <w:pPr>
              <w:spacing w:after="160" w:line="259" w:lineRule="auto"/>
            </w:pPr>
            <w:r w:rsidRPr="00290D27">
              <w:t>1</w:t>
            </w:r>
          </w:p>
        </w:tc>
        <w:tc>
          <w:tcPr>
            <w:tcW w:w="1046" w:type="dxa"/>
          </w:tcPr>
          <w:p w14:paraId="2A0F59A5" w14:textId="77777777" w:rsidR="00290D27" w:rsidRPr="00290D27" w:rsidRDefault="00290D27" w:rsidP="00290D27">
            <w:pPr>
              <w:spacing w:after="160" w:line="259" w:lineRule="auto"/>
            </w:pPr>
          </w:p>
        </w:tc>
      </w:tr>
      <w:tr w:rsidR="00290D27" w:rsidRPr="00290D27" w14:paraId="3EA47B57" w14:textId="77777777" w:rsidTr="00375EFB">
        <w:tc>
          <w:tcPr>
            <w:tcW w:w="2381" w:type="dxa"/>
          </w:tcPr>
          <w:p w14:paraId="48FE4506" w14:textId="77777777" w:rsidR="00290D27" w:rsidRPr="00290D27" w:rsidRDefault="00290D27" w:rsidP="00290D27">
            <w:pPr>
              <w:spacing w:after="160" w:line="259" w:lineRule="auto"/>
              <w:rPr>
                <w:b/>
                <w:bCs/>
              </w:rPr>
            </w:pPr>
            <w:r w:rsidRPr="00290D27">
              <w:rPr>
                <w:b/>
                <w:bCs/>
              </w:rPr>
              <w:t>Manchester A</w:t>
            </w:r>
          </w:p>
        </w:tc>
        <w:tc>
          <w:tcPr>
            <w:tcW w:w="1111" w:type="dxa"/>
          </w:tcPr>
          <w:p w14:paraId="5DAAD4C3" w14:textId="77777777" w:rsidR="00290D27" w:rsidRPr="00290D27" w:rsidRDefault="00290D27" w:rsidP="00290D27">
            <w:pPr>
              <w:spacing w:after="160" w:line="259" w:lineRule="auto"/>
            </w:pPr>
          </w:p>
        </w:tc>
        <w:tc>
          <w:tcPr>
            <w:tcW w:w="1111" w:type="dxa"/>
          </w:tcPr>
          <w:p w14:paraId="7DB13805" w14:textId="77777777" w:rsidR="00290D27" w:rsidRPr="00290D27" w:rsidRDefault="00290D27" w:rsidP="00290D27">
            <w:pPr>
              <w:spacing w:after="160" w:line="259" w:lineRule="auto"/>
            </w:pPr>
          </w:p>
        </w:tc>
        <w:tc>
          <w:tcPr>
            <w:tcW w:w="1110" w:type="dxa"/>
          </w:tcPr>
          <w:p w14:paraId="12BF0956" w14:textId="77777777" w:rsidR="00290D27" w:rsidRPr="00290D27" w:rsidRDefault="00290D27" w:rsidP="00290D27">
            <w:pPr>
              <w:spacing w:after="160" w:line="259" w:lineRule="auto"/>
            </w:pPr>
          </w:p>
        </w:tc>
        <w:tc>
          <w:tcPr>
            <w:tcW w:w="1110" w:type="dxa"/>
          </w:tcPr>
          <w:p w14:paraId="45D5E2E9" w14:textId="77777777" w:rsidR="00290D27" w:rsidRPr="00290D27" w:rsidRDefault="00290D27" w:rsidP="00290D27">
            <w:pPr>
              <w:spacing w:after="160" w:line="259" w:lineRule="auto"/>
            </w:pPr>
          </w:p>
        </w:tc>
        <w:tc>
          <w:tcPr>
            <w:tcW w:w="1110" w:type="dxa"/>
          </w:tcPr>
          <w:p w14:paraId="396EE71A" w14:textId="77777777" w:rsidR="00290D27" w:rsidRPr="00290D27" w:rsidRDefault="00290D27" w:rsidP="00290D27">
            <w:pPr>
              <w:spacing w:after="160" w:line="259" w:lineRule="auto"/>
            </w:pPr>
          </w:p>
        </w:tc>
        <w:tc>
          <w:tcPr>
            <w:tcW w:w="1176" w:type="dxa"/>
          </w:tcPr>
          <w:p w14:paraId="6EA49DD8" w14:textId="77777777" w:rsidR="00290D27" w:rsidRPr="00290D27" w:rsidRDefault="00290D27" w:rsidP="00290D27">
            <w:pPr>
              <w:spacing w:after="160" w:line="259" w:lineRule="auto"/>
            </w:pPr>
          </w:p>
        </w:tc>
        <w:tc>
          <w:tcPr>
            <w:tcW w:w="1046" w:type="dxa"/>
          </w:tcPr>
          <w:p w14:paraId="3C4859A9" w14:textId="77777777" w:rsidR="00290D27" w:rsidRPr="00290D27" w:rsidRDefault="00290D27" w:rsidP="00290D27">
            <w:pPr>
              <w:spacing w:after="160" w:line="259" w:lineRule="auto"/>
            </w:pPr>
          </w:p>
        </w:tc>
      </w:tr>
      <w:tr w:rsidR="00290D27" w:rsidRPr="00290D27" w14:paraId="305C103D" w14:textId="77777777" w:rsidTr="00375EFB">
        <w:tc>
          <w:tcPr>
            <w:tcW w:w="2381" w:type="dxa"/>
          </w:tcPr>
          <w:p w14:paraId="471C955E" w14:textId="1CB3C17C" w:rsidR="00290D27" w:rsidRPr="00290D27" w:rsidRDefault="00290D27" w:rsidP="00290D27">
            <w:pPr>
              <w:spacing w:after="160" w:line="259" w:lineRule="auto"/>
            </w:pPr>
            <w:r w:rsidRPr="00290D27">
              <w:t>1</w:t>
            </w:r>
            <w:r w:rsidR="00CB1308">
              <w:t xml:space="preserve"> </w:t>
            </w:r>
            <w:r w:rsidR="00F80741" w:rsidRPr="00C63C27">
              <w:t>Marco Monti</w:t>
            </w:r>
          </w:p>
        </w:tc>
        <w:tc>
          <w:tcPr>
            <w:tcW w:w="1111" w:type="dxa"/>
          </w:tcPr>
          <w:p w14:paraId="2E9B0C0B" w14:textId="77777777" w:rsidR="00290D27" w:rsidRPr="00290D27" w:rsidRDefault="00290D27" w:rsidP="00290D27">
            <w:pPr>
              <w:spacing w:after="160" w:line="259" w:lineRule="auto"/>
            </w:pPr>
            <w:r w:rsidRPr="00290D27">
              <w:rPr>
                <w:rFonts w:ascii="Segoe UI Emoji" w:hAnsi="Segoe UI Emoji" w:cs="Segoe UI Emoji"/>
              </w:rPr>
              <w:t>✔</w:t>
            </w:r>
          </w:p>
        </w:tc>
        <w:tc>
          <w:tcPr>
            <w:tcW w:w="1111" w:type="dxa"/>
          </w:tcPr>
          <w:p w14:paraId="0D29D41F"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18BB5FBD" w14:textId="77777777" w:rsidR="00290D27" w:rsidRPr="00290D27" w:rsidRDefault="00290D27" w:rsidP="00290D27">
            <w:pPr>
              <w:spacing w:after="160" w:line="259" w:lineRule="auto"/>
            </w:pPr>
          </w:p>
        </w:tc>
        <w:tc>
          <w:tcPr>
            <w:tcW w:w="1110" w:type="dxa"/>
          </w:tcPr>
          <w:p w14:paraId="67548B28" w14:textId="77777777" w:rsidR="00290D27" w:rsidRPr="00290D27" w:rsidRDefault="00290D27" w:rsidP="00290D27">
            <w:pPr>
              <w:spacing w:after="160" w:line="259" w:lineRule="auto"/>
            </w:pPr>
            <w:r w:rsidRPr="00290D27">
              <w:t xml:space="preserve">0.5 </w:t>
            </w:r>
          </w:p>
        </w:tc>
        <w:tc>
          <w:tcPr>
            <w:tcW w:w="1110" w:type="dxa"/>
          </w:tcPr>
          <w:p w14:paraId="316B71E5" w14:textId="77777777" w:rsidR="00290D27" w:rsidRPr="00290D27" w:rsidRDefault="00290D27" w:rsidP="00290D27">
            <w:pPr>
              <w:spacing w:after="160" w:line="259" w:lineRule="auto"/>
            </w:pPr>
          </w:p>
        </w:tc>
        <w:tc>
          <w:tcPr>
            <w:tcW w:w="1176" w:type="dxa"/>
          </w:tcPr>
          <w:p w14:paraId="01FD3B68" w14:textId="77777777" w:rsidR="00290D27" w:rsidRPr="00290D27" w:rsidRDefault="00290D27" w:rsidP="00290D27">
            <w:pPr>
              <w:spacing w:after="160" w:line="259" w:lineRule="auto"/>
            </w:pPr>
            <w:r w:rsidRPr="00290D27">
              <w:t>2.5</w:t>
            </w:r>
          </w:p>
        </w:tc>
        <w:tc>
          <w:tcPr>
            <w:tcW w:w="1046" w:type="dxa"/>
          </w:tcPr>
          <w:p w14:paraId="6ADCB6C2" w14:textId="77777777" w:rsidR="00290D27" w:rsidRPr="00290D27" w:rsidRDefault="00290D27" w:rsidP="00290D27">
            <w:pPr>
              <w:spacing w:after="160" w:line="259" w:lineRule="auto"/>
            </w:pPr>
          </w:p>
        </w:tc>
      </w:tr>
      <w:tr w:rsidR="00290D27" w:rsidRPr="00290D27" w14:paraId="09030985" w14:textId="77777777" w:rsidTr="00375EFB">
        <w:tc>
          <w:tcPr>
            <w:tcW w:w="2381" w:type="dxa"/>
          </w:tcPr>
          <w:p w14:paraId="56E7C3F5" w14:textId="7385E9B4" w:rsidR="00290D27" w:rsidRPr="00290D27" w:rsidRDefault="00290D27" w:rsidP="00290D27">
            <w:pPr>
              <w:spacing w:after="160" w:line="259" w:lineRule="auto"/>
            </w:pPr>
            <w:r w:rsidRPr="00290D27">
              <w:t>2</w:t>
            </w:r>
            <w:r w:rsidR="00F80741">
              <w:t xml:space="preserve"> </w:t>
            </w:r>
            <w:proofErr w:type="spellStart"/>
            <w:r w:rsidR="00F80741" w:rsidRPr="00C63C27">
              <w:t>Linfeng</w:t>
            </w:r>
            <w:proofErr w:type="spellEnd"/>
            <w:r w:rsidR="00F80741" w:rsidRPr="00C63C27">
              <w:t xml:space="preserve"> Mu</w:t>
            </w:r>
          </w:p>
        </w:tc>
        <w:tc>
          <w:tcPr>
            <w:tcW w:w="1111" w:type="dxa"/>
          </w:tcPr>
          <w:p w14:paraId="14557901" w14:textId="77777777" w:rsidR="00290D27" w:rsidRPr="00290D27" w:rsidRDefault="00290D27" w:rsidP="00290D27">
            <w:pPr>
              <w:spacing w:after="160" w:line="259" w:lineRule="auto"/>
            </w:pPr>
            <w:r w:rsidRPr="00290D27">
              <w:rPr>
                <w:rFonts w:ascii="Segoe UI Emoji" w:hAnsi="Segoe UI Emoji" w:cs="Segoe UI Emoji"/>
              </w:rPr>
              <w:t>✔</w:t>
            </w:r>
          </w:p>
        </w:tc>
        <w:tc>
          <w:tcPr>
            <w:tcW w:w="1111" w:type="dxa"/>
          </w:tcPr>
          <w:p w14:paraId="2E0FDD87"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31B2466E"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1F44C141"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2BB6A58B" w14:textId="77777777" w:rsidR="00290D27" w:rsidRPr="00290D27" w:rsidRDefault="00290D27" w:rsidP="00290D27">
            <w:pPr>
              <w:spacing w:after="160" w:line="259" w:lineRule="auto"/>
            </w:pPr>
            <w:r w:rsidRPr="00290D27">
              <w:rPr>
                <w:rFonts w:ascii="Segoe UI Emoji" w:hAnsi="Segoe UI Emoji" w:cs="Segoe UI Emoji"/>
              </w:rPr>
              <w:t>✔</w:t>
            </w:r>
          </w:p>
        </w:tc>
        <w:tc>
          <w:tcPr>
            <w:tcW w:w="1176" w:type="dxa"/>
          </w:tcPr>
          <w:p w14:paraId="18F9918D" w14:textId="77777777" w:rsidR="00290D27" w:rsidRPr="00290D27" w:rsidRDefault="00290D27" w:rsidP="00290D27">
            <w:pPr>
              <w:spacing w:after="160" w:line="259" w:lineRule="auto"/>
            </w:pPr>
            <w:r w:rsidRPr="00290D27">
              <w:t>5</w:t>
            </w:r>
          </w:p>
        </w:tc>
        <w:tc>
          <w:tcPr>
            <w:tcW w:w="1046" w:type="dxa"/>
          </w:tcPr>
          <w:p w14:paraId="39518FB6" w14:textId="77777777" w:rsidR="00290D27" w:rsidRPr="00290D27" w:rsidRDefault="00290D27" w:rsidP="00290D27">
            <w:pPr>
              <w:spacing w:after="160" w:line="259" w:lineRule="auto"/>
            </w:pPr>
            <w:r w:rsidRPr="00290D27">
              <w:t>GOLD</w:t>
            </w:r>
          </w:p>
        </w:tc>
      </w:tr>
      <w:tr w:rsidR="00290D27" w:rsidRPr="00290D27" w14:paraId="453ED44B" w14:textId="77777777" w:rsidTr="00375EFB">
        <w:tc>
          <w:tcPr>
            <w:tcW w:w="2381" w:type="dxa"/>
          </w:tcPr>
          <w:p w14:paraId="5490E2F8" w14:textId="3C7D9B40" w:rsidR="00290D27" w:rsidRPr="00290D27" w:rsidRDefault="00290D27" w:rsidP="00290D27">
            <w:pPr>
              <w:spacing w:after="160" w:line="259" w:lineRule="auto"/>
            </w:pPr>
            <w:r w:rsidRPr="00290D27">
              <w:t>3</w:t>
            </w:r>
            <w:r w:rsidR="00F80741">
              <w:t xml:space="preserve"> </w:t>
            </w:r>
            <w:r w:rsidR="00F80741" w:rsidRPr="00C63C27">
              <w:t xml:space="preserve">Huang </w:t>
            </w:r>
            <w:proofErr w:type="spellStart"/>
            <w:r w:rsidR="00F80741" w:rsidRPr="00C63C27">
              <w:t>Zhimao</w:t>
            </w:r>
            <w:proofErr w:type="spellEnd"/>
            <w:r w:rsidR="00F80741">
              <w:t xml:space="preserve"> </w:t>
            </w:r>
          </w:p>
        </w:tc>
        <w:tc>
          <w:tcPr>
            <w:tcW w:w="1111" w:type="dxa"/>
          </w:tcPr>
          <w:p w14:paraId="55603203" w14:textId="77777777" w:rsidR="00290D27" w:rsidRPr="00290D27" w:rsidRDefault="00290D27" w:rsidP="00290D27">
            <w:pPr>
              <w:spacing w:after="160" w:line="259" w:lineRule="auto"/>
            </w:pPr>
            <w:r w:rsidRPr="00290D27">
              <w:rPr>
                <w:rFonts w:ascii="Segoe UI Emoji" w:hAnsi="Segoe UI Emoji" w:cs="Segoe UI Emoji"/>
              </w:rPr>
              <w:t>✔</w:t>
            </w:r>
          </w:p>
        </w:tc>
        <w:tc>
          <w:tcPr>
            <w:tcW w:w="1111" w:type="dxa"/>
          </w:tcPr>
          <w:p w14:paraId="666B88D6"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466D5B39"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6C517F9B" w14:textId="77777777" w:rsidR="00290D27" w:rsidRPr="00290D27" w:rsidRDefault="00290D27" w:rsidP="00290D27">
            <w:pPr>
              <w:spacing w:after="160" w:line="259" w:lineRule="auto"/>
            </w:pPr>
          </w:p>
        </w:tc>
        <w:tc>
          <w:tcPr>
            <w:tcW w:w="1110" w:type="dxa"/>
          </w:tcPr>
          <w:p w14:paraId="0D995EB7" w14:textId="77777777" w:rsidR="00290D27" w:rsidRPr="00290D27" w:rsidRDefault="00290D27" w:rsidP="00290D27">
            <w:pPr>
              <w:spacing w:after="160" w:line="259" w:lineRule="auto"/>
            </w:pPr>
          </w:p>
        </w:tc>
        <w:tc>
          <w:tcPr>
            <w:tcW w:w="1176" w:type="dxa"/>
          </w:tcPr>
          <w:p w14:paraId="4FD33A44" w14:textId="77777777" w:rsidR="00290D27" w:rsidRPr="00290D27" w:rsidRDefault="00290D27" w:rsidP="00290D27">
            <w:pPr>
              <w:spacing w:after="160" w:line="259" w:lineRule="auto"/>
            </w:pPr>
            <w:r w:rsidRPr="00290D27">
              <w:t>3</w:t>
            </w:r>
          </w:p>
        </w:tc>
        <w:tc>
          <w:tcPr>
            <w:tcW w:w="1046" w:type="dxa"/>
          </w:tcPr>
          <w:p w14:paraId="756F2DD9" w14:textId="77777777" w:rsidR="00290D27" w:rsidRPr="00290D27" w:rsidRDefault="00290D27" w:rsidP="00290D27">
            <w:pPr>
              <w:spacing w:after="160" w:line="259" w:lineRule="auto"/>
            </w:pPr>
          </w:p>
        </w:tc>
      </w:tr>
      <w:tr w:rsidR="00290D27" w:rsidRPr="00290D27" w14:paraId="158F4158" w14:textId="77777777" w:rsidTr="00375EFB">
        <w:tc>
          <w:tcPr>
            <w:tcW w:w="2381" w:type="dxa"/>
          </w:tcPr>
          <w:p w14:paraId="166321D5" w14:textId="34A6B716" w:rsidR="00290D27" w:rsidRPr="00290D27" w:rsidRDefault="00290D27" w:rsidP="00290D27">
            <w:pPr>
              <w:spacing w:after="160" w:line="259" w:lineRule="auto"/>
            </w:pPr>
            <w:r w:rsidRPr="00290D27">
              <w:lastRenderedPageBreak/>
              <w:t>4</w:t>
            </w:r>
            <w:r w:rsidR="00A700B4">
              <w:t xml:space="preserve"> </w:t>
            </w:r>
            <w:r w:rsidR="00A700B4" w:rsidRPr="00C63C27">
              <w:t xml:space="preserve">Severin </w:t>
            </w:r>
            <w:proofErr w:type="spellStart"/>
            <w:r w:rsidR="00A700B4" w:rsidRPr="00C63C27">
              <w:t>Konig</w:t>
            </w:r>
            <w:proofErr w:type="spellEnd"/>
            <w:r w:rsidR="00A700B4">
              <w:t xml:space="preserve"> </w:t>
            </w:r>
          </w:p>
        </w:tc>
        <w:tc>
          <w:tcPr>
            <w:tcW w:w="1111" w:type="dxa"/>
          </w:tcPr>
          <w:p w14:paraId="7415A106" w14:textId="77777777" w:rsidR="00290D27" w:rsidRPr="00290D27" w:rsidRDefault="00290D27" w:rsidP="00290D27">
            <w:pPr>
              <w:spacing w:after="160" w:line="259" w:lineRule="auto"/>
            </w:pPr>
          </w:p>
        </w:tc>
        <w:tc>
          <w:tcPr>
            <w:tcW w:w="1111" w:type="dxa"/>
          </w:tcPr>
          <w:p w14:paraId="7CCF494E" w14:textId="77777777" w:rsidR="00290D27" w:rsidRPr="00290D27" w:rsidRDefault="00290D27" w:rsidP="00290D27">
            <w:pPr>
              <w:spacing w:after="160" w:line="259" w:lineRule="auto"/>
            </w:pPr>
          </w:p>
        </w:tc>
        <w:tc>
          <w:tcPr>
            <w:tcW w:w="1110" w:type="dxa"/>
          </w:tcPr>
          <w:p w14:paraId="373C255B"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1971DCD1" w14:textId="77777777" w:rsidR="00290D27" w:rsidRPr="00290D27" w:rsidRDefault="00290D27" w:rsidP="00290D27">
            <w:pPr>
              <w:spacing w:after="160" w:line="259" w:lineRule="auto"/>
            </w:pPr>
          </w:p>
        </w:tc>
        <w:tc>
          <w:tcPr>
            <w:tcW w:w="1110" w:type="dxa"/>
          </w:tcPr>
          <w:p w14:paraId="4030FFB7" w14:textId="77777777" w:rsidR="00290D27" w:rsidRPr="00290D27" w:rsidRDefault="00290D27" w:rsidP="00290D27">
            <w:pPr>
              <w:spacing w:after="160" w:line="259" w:lineRule="auto"/>
            </w:pPr>
          </w:p>
        </w:tc>
        <w:tc>
          <w:tcPr>
            <w:tcW w:w="1176" w:type="dxa"/>
          </w:tcPr>
          <w:p w14:paraId="32CED564" w14:textId="77777777" w:rsidR="00290D27" w:rsidRPr="00290D27" w:rsidRDefault="00290D27" w:rsidP="00290D27">
            <w:pPr>
              <w:spacing w:after="160" w:line="259" w:lineRule="auto"/>
            </w:pPr>
            <w:r w:rsidRPr="00290D27">
              <w:t>1</w:t>
            </w:r>
          </w:p>
        </w:tc>
        <w:tc>
          <w:tcPr>
            <w:tcW w:w="1046" w:type="dxa"/>
          </w:tcPr>
          <w:p w14:paraId="43DD22DD" w14:textId="77777777" w:rsidR="00290D27" w:rsidRPr="00290D27" w:rsidRDefault="00290D27" w:rsidP="00290D27">
            <w:pPr>
              <w:spacing w:after="160" w:line="259" w:lineRule="auto"/>
            </w:pPr>
          </w:p>
        </w:tc>
      </w:tr>
      <w:tr w:rsidR="00290D27" w:rsidRPr="00290D27" w14:paraId="33822437" w14:textId="77777777" w:rsidTr="00375EFB">
        <w:tc>
          <w:tcPr>
            <w:tcW w:w="2381" w:type="dxa"/>
          </w:tcPr>
          <w:p w14:paraId="33CA8444" w14:textId="77777777" w:rsidR="00290D27" w:rsidRPr="00290D27" w:rsidRDefault="00290D27" w:rsidP="00290D27">
            <w:pPr>
              <w:spacing w:after="160" w:line="259" w:lineRule="auto"/>
              <w:rPr>
                <w:b/>
                <w:bCs/>
              </w:rPr>
            </w:pPr>
            <w:r w:rsidRPr="00290D27">
              <w:rPr>
                <w:b/>
                <w:bCs/>
              </w:rPr>
              <w:t>Manchester B</w:t>
            </w:r>
          </w:p>
        </w:tc>
        <w:tc>
          <w:tcPr>
            <w:tcW w:w="1111" w:type="dxa"/>
          </w:tcPr>
          <w:p w14:paraId="7B41007D" w14:textId="77777777" w:rsidR="00290D27" w:rsidRPr="00290D27" w:rsidRDefault="00290D27" w:rsidP="00290D27">
            <w:pPr>
              <w:spacing w:after="160" w:line="259" w:lineRule="auto"/>
            </w:pPr>
          </w:p>
        </w:tc>
        <w:tc>
          <w:tcPr>
            <w:tcW w:w="1111" w:type="dxa"/>
          </w:tcPr>
          <w:p w14:paraId="07BCA8CF" w14:textId="77777777" w:rsidR="00290D27" w:rsidRPr="00290D27" w:rsidRDefault="00290D27" w:rsidP="00290D27">
            <w:pPr>
              <w:spacing w:after="160" w:line="259" w:lineRule="auto"/>
            </w:pPr>
          </w:p>
        </w:tc>
        <w:tc>
          <w:tcPr>
            <w:tcW w:w="1110" w:type="dxa"/>
          </w:tcPr>
          <w:p w14:paraId="6BA4C82A" w14:textId="77777777" w:rsidR="00290D27" w:rsidRPr="00290D27" w:rsidRDefault="00290D27" w:rsidP="00290D27">
            <w:pPr>
              <w:spacing w:after="160" w:line="259" w:lineRule="auto"/>
            </w:pPr>
          </w:p>
        </w:tc>
        <w:tc>
          <w:tcPr>
            <w:tcW w:w="1110" w:type="dxa"/>
          </w:tcPr>
          <w:p w14:paraId="2B9FF197" w14:textId="77777777" w:rsidR="00290D27" w:rsidRPr="00290D27" w:rsidRDefault="00290D27" w:rsidP="00290D27">
            <w:pPr>
              <w:spacing w:after="160" w:line="259" w:lineRule="auto"/>
            </w:pPr>
          </w:p>
        </w:tc>
        <w:tc>
          <w:tcPr>
            <w:tcW w:w="1110" w:type="dxa"/>
          </w:tcPr>
          <w:p w14:paraId="3203EAEC" w14:textId="77777777" w:rsidR="00290D27" w:rsidRPr="00290D27" w:rsidRDefault="00290D27" w:rsidP="00290D27">
            <w:pPr>
              <w:spacing w:after="160" w:line="259" w:lineRule="auto"/>
            </w:pPr>
          </w:p>
        </w:tc>
        <w:tc>
          <w:tcPr>
            <w:tcW w:w="1176" w:type="dxa"/>
          </w:tcPr>
          <w:p w14:paraId="5B583AFF" w14:textId="77777777" w:rsidR="00290D27" w:rsidRPr="00290D27" w:rsidRDefault="00290D27" w:rsidP="00290D27">
            <w:pPr>
              <w:spacing w:after="160" w:line="259" w:lineRule="auto"/>
            </w:pPr>
          </w:p>
        </w:tc>
        <w:tc>
          <w:tcPr>
            <w:tcW w:w="1046" w:type="dxa"/>
          </w:tcPr>
          <w:p w14:paraId="62DC2B9D" w14:textId="77777777" w:rsidR="00290D27" w:rsidRPr="00290D27" w:rsidRDefault="00290D27" w:rsidP="00290D27">
            <w:pPr>
              <w:spacing w:after="160" w:line="259" w:lineRule="auto"/>
            </w:pPr>
          </w:p>
        </w:tc>
      </w:tr>
      <w:tr w:rsidR="00290D27" w:rsidRPr="00290D27" w14:paraId="713C546B" w14:textId="77777777" w:rsidTr="00375EFB">
        <w:tc>
          <w:tcPr>
            <w:tcW w:w="2381" w:type="dxa"/>
          </w:tcPr>
          <w:p w14:paraId="22B42753" w14:textId="75C7D724" w:rsidR="00290D27" w:rsidRPr="00290D27" w:rsidRDefault="00290D27" w:rsidP="00290D27">
            <w:pPr>
              <w:spacing w:after="160" w:line="259" w:lineRule="auto"/>
            </w:pPr>
            <w:r w:rsidRPr="00290D27">
              <w:t>1</w:t>
            </w:r>
            <w:r w:rsidR="00F80741">
              <w:t xml:space="preserve"> </w:t>
            </w:r>
            <w:r w:rsidR="00F80741" w:rsidRPr="00C63C27">
              <w:t xml:space="preserve">Edwin </w:t>
            </w:r>
            <w:proofErr w:type="spellStart"/>
            <w:r w:rsidR="00F80741" w:rsidRPr="00C63C27">
              <w:t>Espin</w:t>
            </w:r>
            <w:proofErr w:type="spellEnd"/>
            <w:r w:rsidR="00F80741" w:rsidRPr="00C63C27">
              <w:t xml:space="preserve"> Diaz</w:t>
            </w:r>
            <w:r w:rsidR="00F80741">
              <w:t xml:space="preserve"> </w:t>
            </w:r>
          </w:p>
        </w:tc>
        <w:tc>
          <w:tcPr>
            <w:tcW w:w="1111" w:type="dxa"/>
          </w:tcPr>
          <w:p w14:paraId="745570B8" w14:textId="77777777" w:rsidR="00290D27" w:rsidRPr="00290D27" w:rsidRDefault="00290D27" w:rsidP="00290D27">
            <w:pPr>
              <w:spacing w:after="160" w:line="259" w:lineRule="auto"/>
            </w:pPr>
            <w:r w:rsidRPr="00290D27">
              <w:t>0.5</w:t>
            </w:r>
          </w:p>
        </w:tc>
        <w:tc>
          <w:tcPr>
            <w:tcW w:w="1111" w:type="dxa"/>
          </w:tcPr>
          <w:p w14:paraId="0CD22D52"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76215A9C" w14:textId="77777777" w:rsidR="00290D27" w:rsidRPr="00290D27" w:rsidRDefault="00290D27" w:rsidP="00290D27">
            <w:pPr>
              <w:spacing w:after="160" w:line="259" w:lineRule="auto"/>
            </w:pPr>
          </w:p>
        </w:tc>
        <w:tc>
          <w:tcPr>
            <w:tcW w:w="1110" w:type="dxa"/>
          </w:tcPr>
          <w:p w14:paraId="789DF8DF"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5F6179EC" w14:textId="77777777" w:rsidR="00290D27" w:rsidRPr="00290D27" w:rsidRDefault="00290D27" w:rsidP="00290D27">
            <w:pPr>
              <w:spacing w:after="160" w:line="259" w:lineRule="auto"/>
            </w:pPr>
            <w:r w:rsidRPr="00290D27">
              <w:t xml:space="preserve">0.5 </w:t>
            </w:r>
          </w:p>
        </w:tc>
        <w:tc>
          <w:tcPr>
            <w:tcW w:w="1176" w:type="dxa"/>
          </w:tcPr>
          <w:p w14:paraId="398F36C4" w14:textId="77777777" w:rsidR="00290D27" w:rsidRPr="00290D27" w:rsidRDefault="00290D27" w:rsidP="00290D27">
            <w:pPr>
              <w:spacing w:after="160" w:line="259" w:lineRule="auto"/>
            </w:pPr>
            <w:r w:rsidRPr="00290D27">
              <w:t>3</w:t>
            </w:r>
          </w:p>
        </w:tc>
        <w:tc>
          <w:tcPr>
            <w:tcW w:w="1046" w:type="dxa"/>
          </w:tcPr>
          <w:p w14:paraId="4634C37C" w14:textId="77777777" w:rsidR="00290D27" w:rsidRPr="00290D27" w:rsidRDefault="00290D27" w:rsidP="00290D27">
            <w:pPr>
              <w:spacing w:after="160" w:line="259" w:lineRule="auto"/>
            </w:pPr>
          </w:p>
        </w:tc>
      </w:tr>
      <w:tr w:rsidR="00290D27" w:rsidRPr="00290D27" w14:paraId="52E39AC9" w14:textId="77777777" w:rsidTr="00375EFB">
        <w:tc>
          <w:tcPr>
            <w:tcW w:w="2381" w:type="dxa"/>
          </w:tcPr>
          <w:p w14:paraId="327F8E0C" w14:textId="5A9BCD2C" w:rsidR="00290D27" w:rsidRPr="00290D27" w:rsidRDefault="00290D27" w:rsidP="00290D27">
            <w:pPr>
              <w:spacing w:after="160" w:line="259" w:lineRule="auto"/>
            </w:pPr>
            <w:r w:rsidRPr="00290D27">
              <w:t>2</w:t>
            </w:r>
            <w:r w:rsidR="00306578">
              <w:t xml:space="preserve"> </w:t>
            </w:r>
            <w:r w:rsidR="00306578" w:rsidRPr="00C63C27">
              <w:t>Ariana Escobar</w:t>
            </w:r>
            <w:r w:rsidR="00306578">
              <w:t xml:space="preserve"> </w:t>
            </w:r>
          </w:p>
        </w:tc>
        <w:tc>
          <w:tcPr>
            <w:tcW w:w="1111" w:type="dxa"/>
          </w:tcPr>
          <w:p w14:paraId="627941E4" w14:textId="77777777" w:rsidR="00290D27" w:rsidRPr="00290D27" w:rsidRDefault="00290D27" w:rsidP="00290D27">
            <w:pPr>
              <w:spacing w:after="160" w:line="259" w:lineRule="auto"/>
            </w:pPr>
            <w:r w:rsidRPr="00290D27">
              <w:rPr>
                <w:rFonts w:ascii="Segoe UI Emoji" w:hAnsi="Segoe UI Emoji" w:cs="Segoe UI Emoji"/>
              </w:rPr>
              <w:t>✔</w:t>
            </w:r>
          </w:p>
        </w:tc>
        <w:tc>
          <w:tcPr>
            <w:tcW w:w="1111" w:type="dxa"/>
          </w:tcPr>
          <w:p w14:paraId="60E1B85E"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4E6AE79B"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76441001"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2C26E961" w14:textId="77777777" w:rsidR="00290D27" w:rsidRPr="00290D27" w:rsidRDefault="00290D27" w:rsidP="00290D27">
            <w:pPr>
              <w:spacing w:after="160" w:line="259" w:lineRule="auto"/>
            </w:pPr>
            <w:r w:rsidRPr="00290D27">
              <w:rPr>
                <w:rFonts w:ascii="Segoe UI Emoji" w:hAnsi="Segoe UI Emoji" w:cs="Segoe UI Emoji"/>
              </w:rPr>
              <w:t>✔</w:t>
            </w:r>
          </w:p>
        </w:tc>
        <w:tc>
          <w:tcPr>
            <w:tcW w:w="1176" w:type="dxa"/>
          </w:tcPr>
          <w:p w14:paraId="6BD4012E" w14:textId="77777777" w:rsidR="00290D27" w:rsidRPr="00290D27" w:rsidRDefault="00290D27" w:rsidP="00290D27">
            <w:pPr>
              <w:spacing w:after="160" w:line="259" w:lineRule="auto"/>
            </w:pPr>
            <w:r w:rsidRPr="00290D27">
              <w:t>5</w:t>
            </w:r>
          </w:p>
        </w:tc>
        <w:tc>
          <w:tcPr>
            <w:tcW w:w="1046" w:type="dxa"/>
          </w:tcPr>
          <w:p w14:paraId="3F3E44D6" w14:textId="77777777" w:rsidR="00290D27" w:rsidRPr="00290D27" w:rsidRDefault="00290D27" w:rsidP="00290D27">
            <w:pPr>
              <w:spacing w:after="160" w:line="259" w:lineRule="auto"/>
            </w:pPr>
            <w:r w:rsidRPr="00290D27">
              <w:t>GOLD</w:t>
            </w:r>
          </w:p>
        </w:tc>
      </w:tr>
      <w:tr w:rsidR="00290D27" w:rsidRPr="00290D27" w14:paraId="45EB30A7" w14:textId="77777777" w:rsidTr="00375EFB">
        <w:tc>
          <w:tcPr>
            <w:tcW w:w="2381" w:type="dxa"/>
          </w:tcPr>
          <w:p w14:paraId="00B5F115" w14:textId="1258D604" w:rsidR="00290D27" w:rsidRPr="00290D27" w:rsidRDefault="00290D27" w:rsidP="00290D27">
            <w:pPr>
              <w:spacing w:after="160" w:line="259" w:lineRule="auto"/>
            </w:pPr>
            <w:r w:rsidRPr="00290D27">
              <w:t>3</w:t>
            </w:r>
            <w:r w:rsidR="00306578">
              <w:t xml:space="preserve"> </w:t>
            </w:r>
            <w:proofErr w:type="spellStart"/>
            <w:r w:rsidR="00306578" w:rsidRPr="00C63C27">
              <w:t>Lubo</w:t>
            </w:r>
            <w:proofErr w:type="spellEnd"/>
            <w:r w:rsidR="00306578" w:rsidRPr="00C63C27">
              <w:t xml:space="preserve"> </w:t>
            </w:r>
            <w:proofErr w:type="spellStart"/>
            <w:r w:rsidR="00306578" w:rsidRPr="00C63C27">
              <w:t>Botev</w:t>
            </w:r>
            <w:proofErr w:type="spellEnd"/>
            <w:r w:rsidR="00306578">
              <w:t xml:space="preserve"> </w:t>
            </w:r>
          </w:p>
        </w:tc>
        <w:tc>
          <w:tcPr>
            <w:tcW w:w="1111" w:type="dxa"/>
          </w:tcPr>
          <w:p w14:paraId="5EEE60DC" w14:textId="77777777" w:rsidR="00290D27" w:rsidRPr="00290D27" w:rsidRDefault="00290D27" w:rsidP="00290D27">
            <w:pPr>
              <w:spacing w:after="160" w:line="259" w:lineRule="auto"/>
            </w:pPr>
          </w:p>
        </w:tc>
        <w:tc>
          <w:tcPr>
            <w:tcW w:w="1111" w:type="dxa"/>
          </w:tcPr>
          <w:p w14:paraId="7A06B488" w14:textId="77777777" w:rsidR="00290D27" w:rsidRPr="00290D27" w:rsidRDefault="00290D27" w:rsidP="00290D27">
            <w:pPr>
              <w:spacing w:after="160" w:line="259" w:lineRule="auto"/>
            </w:pPr>
          </w:p>
        </w:tc>
        <w:tc>
          <w:tcPr>
            <w:tcW w:w="1110" w:type="dxa"/>
          </w:tcPr>
          <w:p w14:paraId="6E48BE30" w14:textId="77777777" w:rsidR="00290D27" w:rsidRPr="00290D27" w:rsidRDefault="00290D27" w:rsidP="00290D27">
            <w:pPr>
              <w:spacing w:after="160" w:line="259" w:lineRule="auto"/>
            </w:pPr>
          </w:p>
        </w:tc>
        <w:tc>
          <w:tcPr>
            <w:tcW w:w="1110" w:type="dxa"/>
          </w:tcPr>
          <w:p w14:paraId="77B53025"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7D04ED41" w14:textId="77777777" w:rsidR="00290D27" w:rsidRPr="00290D27" w:rsidRDefault="00290D27" w:rsidP="00290D27">
            <w:pPr>
              <w:spacing w:after="160" w:line="259" w:lineRule="auto"/>
            </w:pPr>
          </w:p>
        </w:tc>
        <w:tc>
          <w:tcPr>
            <w:tcW w:w="1176" w:type="dxa"/>
          </w:tcPr>
          <w:p w14:paraId="410ED385" w14:textId="77777777" w:rsidR="00290D27" w:rsidRPr="00290D27" w:rsidRDefault="00290D27" w:rsidP="00290D27">
            <w:pPr>
              <w:spacing w:after="160" w:line="259" w:lineRule="auto"/>
            </w:pPr>
            <w:r w:rsidRPr="00290D27">
              <w:t>1</w:t>
            </w:r>
          </w:p>
        </w:tc>
        <w:tc>
          <w:tcPr>
            <w:tcW w:w="1046" w:type="dxa"/>
          </w:tcPr>
          <w:p w14:paraId="70D5675C" w14:textId="77777777" w:rsidR="00290D27" w:rsidRPr="00290D27" w:rsidRDefault="00290D27" w:rsidP="00290D27">
            <w:pPr>
              <w:spacing w:after="160" w:line="259" w:lineRule="auto"/>
            </w:pPr>
          </w:p>
        </w:tc>
      </w:tr>
      <w:tr w:rsidR="00290D27" w:rsidRPr="00290D27" w14:paraId="553BCE3A" w14:textId="77777777" w:rsidTr="00375EFB">
        <w:tc>
          <w:tcPr>
            <w:tcW w:w="2381" w:type="dxa"/>
          </w:tcPr>
          <w:p w14:paraId="6AB656CC" w14:textId="439226DE" w:rsidR="00290D27" w:rsidRPr="00290D27" w:rsidRDefault="00290D27" w:rsidP="00290D27">
            <w:pPr>
              <w:spacing w:after="160" w:line="259" w:lineRule="auto"/>
            </w:pPr>
            <w:r w:rsidRPr="00290D27">
              <w:t>4</w:t>
            </w:r>
            <w:r w:rsidR="00306578">
              <w:t xml:space="preserve"> </w:t>
            </w:r>
            <w:r w:rsidR="00306578" w:rsidRPr="00C63C27">
              <w:t>Jordan Tran</w:t>
            </w:r>
            <w:r w:rsidR="00306578">
              <w:t xml:space="preserve"> </w:t>
            </w:r>
          </w:p>
        </w:tc>
        <w:tc>
          <w:tcPr>
            <w:tcW w:w="1111" w:type="dxa"/>
          </w:tcPr>
          <w:p w14:paraId="702CD208" w14:textId="77777777" w:rsidR="00290D27" w:rsidRPr="00290D27" w:rsidRDefault="00290D27" w:rsidP="00290D27">
            <w:pPr>
              <w:spacing w:after="160" w:line="259" w:lineRule="auto"/>
            </w:pPr>
          </w:p>
        </w:tc>
        <w:tc>
          <w:tcPr>
            <w:tcW w:w="1111" w:type="dxa"/>
          </w:tcPr>
          <w:p w14:paraId="02827BC4" w14:textId="77777777" w:rsidR="00290D27" w:rsidRPr="00290D27" w:rsidRDefault="00290D27" w:rsidP="00290D27">
            <w:pPr>
              <w:spacing w:after="160" w:line="259" w:lineRule="auto"/>
            </w:pPr>
          </w:p>
        </w:tc>
        <w:tc>
          <w:tcPr>
            <w:tcW w:w="1110" w:type="dxa"/>
          </w:tcPr>
          <w:p w14:paraId="62D2AF3F" w14:textId="77777777" w:rsidR="00290D27" w:rsidRPr="00290D27" w:rsidRDefault="00290D27" w:rsidP="00290D27">
            <w:pPr>
              <w:spacing w:after="160" w:line="259" w:lineRule="auto"/>
            </w:pPr>
          </w:p>
        </w:tc>
        <w:tc>
          <w:tcPr>
            <w:tcW w:w="1110" w:type="dxa"/>
          </w:tcPr>
          <w:p w14:paraId="4799E1B3"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75746A63" w14:textId="77777777" w:rsidR="00290D27" w:rsidRPr="00290D27" w:rsidRDefault="00290D27" w:rsidP="00290D27">
            <w:pPr>
              <w:spacing w:after="160" w:line="259" w:lineRule="auto"/>
            </w:pPr>
          </w:p>
        </w:tc>
        <w:tc>
          <w:tcPr>
            <w:tcW w:w="1176" w:type="dxa"/>
          </w:tcPr>
          <w:p w14:paraId="0E225A6B" w14:textId="77777777" w:rsidR="00290D27" w:rsidRPr="00290D27" w:rsidRDefault="00290D27" w:rsidP="00290D27">
            <w:pPr>
              <w:spacing w:after="160" w:line="259" w:lineRule="auto"/>
            </w:pPr>
            <w:r w:rsidRPr="00290D27">
              <w:t>1</w:t>
            </w:r>
          </w:p>
        </w:tc>
        <w:tc>
          <w:tcPr>
            <w:tcW w:w="1046" w:type="dxa"/>
          </w:tcPr>
          <w:p w14:paraId="56F3777D" w14:textId="77777777" w:rsidR="00290D27" w:rsidRPr="00290D27" w:rsidRDefault="00290D27" w:rsidP="00290D27">
            <w:pPr>
              <w:spacing w:after="160" w:line="259" w:lineRule="auto"/>
            </w:pPr>
          </w:p>
        </w:tc>
      </w:tr>
      <w:tr w:rsidR="00290D27" w:rsidRPr="00290D27" w14:paraId="60B3F366" w14:textId="77777777" w:rsidTr="00375EFB">
        <w:tc>
          <w:tcPr>
            <w:tcW w:w="2381" w:type="dxa"/>
          </w:tcPr>
          <w:p w14:paraId="72635C69" w14:textId="77777777" w:rsidR="00290D27" w:rsidRPr="00290D27" w:rsidRDefault="00290D27" w:rsidP="00290D27">
            <w:pPr>
              <w:spacing w:after="160" w:line="259" w:lineRule="auto"/>
              <w:rPr>
                <w:b/>
                <w:bCs/>
              </w:rPr>
            </w:pPr>
            <w:r w:rsidRPr="00290D27">
              <w:rPr>
                <w:b/>
                <w:bCs/>
              </w:rPr>
              <w:t>Manchester C</w:t>
            </w:r>
          </w:p>
        </w:tc>
        <w:tc>
          <w:tcPr>
            <w:tcW w:w="1111" w:type="dxa"/>
          </w:tcPr>
          <w:p w14:paraId="68DD2413" w14:textId="77777777" w:rsidR="00290D27" w:rsidRPr="00290D27" w:rsidRDefault="00290D27" w:rsidP="00290D27">
            <w:pPr>
              <w:spacing w:after="160" w:line="259" w:lineRule="auto"/>
            </w:pPr>
          </w:p>
        </w:tc>
        <w:tc>
          <w:tcPr>
            <w:tcW w:w="1111" w:type="dxa"/>
          </w:tcPr>
          <w:p w14:paraId="06BDD787" w14:textId="77777777" w:rsidR="00290D27" w:rsidRPr="00290D27" w:rsidRDefault="00290D27" w:rsidP="00290D27">
            <w:pPr>
              <w:spacing w:after="160" w:line="259" w:lineRule="auto"/>
            </w:pPr>
          </w:p>
        </w:tc>
        <w:tc>
          <w:tcPr>
            <w:tcW w:w="1110" w:type="dxa"/>
          </w:tcPr>
          <w:p w14:paraId="3C021BBA" w14:textId="77777777" w:rsidR="00290D27" w:rsidRPr="00290D27" w:rsidRDefault="00290D27" w:rsidP="00290D27">
            <w:pPr>
              <w:spacing w:after="160" w:line="259" w:lineRule="auto"/>
            </w:pPr>
          </w:p>
        </w:tc>
        <w:tc>
          <w:tcPr>
            <w:tcW w:w="1110" w:type="dxa"/>
          </w:tcPr>
          <w:p w14:paraId="37EE8590" w14:textId="77777777" w:rsidR="00290D27" w:rsidRPr="00290D27" w:rsidRDefault="00290D27" w:rsidP="00290D27">
            <w:pPr>
              <w:spacing w:after="160" w:line="259" w:lineRule="auto"/>
            </w:pPr>
          </w:p>
        </w:tc>
        <w:tc>
          <w:tcPr>
            <w:tcW w:w="1110" w:type="dxa"/>
          </w:tcPr>
          <w:p w14:paraId="5486BABB" w14:textId="77777777" w:rsidR="00290D27" w:rsidRPr="00290D27" w:rsidRDefault="00290D27" w:rsidP="00290D27">
            <w:pPr>
              <w:spacing w:after="160" w:line="259" w:lineRule="auto"/>
            </w:pPr>
          </w:p>
        </w:tc>
        <w:tc>
          <w:tcPr>
            <w:tcW w:w="1176" w:type="dxa"/>
          </w:tcPr>
          <w:p w14:paraId="4FB67478" w14:textId="77777777" w:rsidR="00290D27" w:rsidRPr="00290D27" w:rsidRDefault="00290D27" w:rsidP="00290D27">
            <w:pPr>
              <w:spacing w:after="160" w:line="259" w:lineRule="auto"/>
            </w:pPr>
          </w:p>
        </w:tc>
        <w:tc>
          <w:tcPr>
            <w:tcW w:w="1046" w:type="dxa"/>
          </w:tcPr>
          <w:p w14:paraId="259F05F3" w14:textId="77777777" w:rsidR="00290D27" w:rsidRPr="00290D27" w:rsidRDefault="00290D27" w:rsidP="00290D27">
            <w:pPr>
              <w:spacing w:after="160" w:line="259" w:lineRule="auto"/>
            </w:pPr>
          </w:p>
        </w:tc>
      </w:tr>
      <w:tr w:rsidR="00290D27" w:rsidRPr="00290D27" w14:paraId="3F5C5527" w14:textId="77777777" w:rsidTr="00375EFB">
        <w:tc>
          <w:tcPr>
            <w:tcW w:w="2381" w:type="dxa"/>
          </w:tcPr>
          <w:p w14:paraId="728D6BC4" w14:textId="2D2EC82B" w:rsidR="00290D27" w:rsidRPr="00290D27" w:rsidRDefault="00290D27" w:rsidP="00290D27">
            <w:pPr>
              <w:spacing w:after="160" w:line="259" w:lineRule="auto"/>
            </w:pPr>
            <w:r w:rsidRPr="00290D27">
              <w:t>1</w:t>
            </w:r>
            <w:r w:rsidR="00306578">
              <w:t xml:space="preserve"> </w:t>
            </w:r>
            <w:proofErr w:type="spellStart"/>
            <w:r w:rsidR="00306578" w:rsidRPr="00C63C27">
              <w:t>Aitor</w:t>
            </w:r>
            <w:proofErr w:type="spellEnd"/>
            <w:r w:rsidR="00306578" w:rsidRPr="00C63C27">
              <w:t xml:space="preserve"> García</w:t>
            </w:r>
            <w:r w:rsidR="00306578">
              <w:t xml:space="preserve"> </w:t>
            </w:r>
          </w:p>
        </w:tc>
        <w:tc>
          <w:tcPr>
            <w:tcW w:w="1111" w:type="dxa"/>
          </w:tcPr>
          <w:p w14:paraId="366C24A2" w14:textId="77777777" w:rsidR="00290D27" w:rsidRPr="00290D27" w:rsidRDefault="00290D27" w:rsidP="00290D27">
            <w:pPr>
              <w:spacing w:after="160" w:line="259" w:lineRule="auto"/>
            </w:pPr>
            <w:r w:rsidRPr="00290D27">
              <w:rPr>
                <w:rFonts w:ascii="Segoe UI Emoji" w:hAnsi="Segoe UI Emoji" w:cs="Segoe UI Emoji"/>
              </w:rPr>
              <w:t>✔</w:t>
            </w:r>
          </w:p>
        </w:tc>
        <w:tc>
          <w:tcPr>
            <w:tcW w:w="1111" w:type="dxa"/>
          </w:tcPr>
          <w:p w14:paraId="6DC61A03"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63E0EA03"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467E57EC"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77FFC29C" w14:textId="77777777" w:rsidR="00290D27" w:rsidRPr="00290D27" w:rsidRDefault="00290D27" w:rsidP="00290D27">
            <w:pPr>
              <w:spacing w:after="160" w:line="259" w:lineRule="auto"/>
            </w:pPr>
          </w:p>
        </w:tc>
        <w:tc>
          <w:tcPr>
            <w:tcW w:w="1176" w:type="dxa"/>
          </w:tcPr>
          <w:p w14:paraId="29D9DE9F" w14:textId="77777777" w:rsidR="00290D27" w:rsidRPr="00290D27" w:rsidRDefault="00290D27" w:rsidP="00290D27">
            <w:pPr>
              <w:spacing w:after="160" w:line="259" w:lineRule="auto"/>
            </w:pPr>
            <w:r w:rsidRPr="00290D27">
              <w:t>4</w:t>
            </w:r>
          </w:p>
        </w:tc>
        <w:tc>
          <w:tcPr>
            <w:tcW w:w="1046" w:type="dxa"/>
          </w:tcPr>
          <w:p w14:paraId="263E4EA8" w14:textId="77777777" w:rsidR="00290D27" w:rsidRPr="00290D27" w:rsidRDefault="00290D27" w:rsidP="00290D27">
            <w:pPr>
              <w:spacing w:after="160" w:line="259" w:lineRule="auto"/>
            </w:pPr>
            <w:r w:rsidRPr="00290D27">
              <w:t>BRONZE</w:t>
            </w:r>
          </w:p>
        </w:tc>
      </w:tr>
      <w:tr w:rsidR="00290D27" w:rsidRPr="00290D27" w14:paraId="304EA461" w14:textId="77777777" w:rsidTr="00375EFB">
        <w:tc>
          <w:tcPr>
            <w:tcW w:w="2381" w:type="dxa"/>
          </w:tcPr>
          <w:p w14:paraId="543B9601" w14:textId="3A6A422A" w:rsidR="00290D27" w:rsidRPr="00290D27" w:rsidRDefault="00290D27" w:rsidP="00290D27">
            <w:pPr>
              <w:spacing w:after="160" w:line="259" w:lineRule="auto"/>
            </w:pPr>
            <w:r w:rsidRPr="00290D27">
              <w:t>2</w:t>
            </w:r>
            <w:r w:rsidR="00306578">
              <w:t xml:space="preserve"> </w:t>
            </w:r>
            <w:proofErr w:type="spellStart"/>
            <w:r w:rsidR="00306578" w:rsidRPr="00C63C27">
              <w:t>Yibo</w:t>
            </w:r>
            <w:proofErr w:type="spellEnd"/>
            <w:r w:rsidR="00306578" w:rsidRPr="00C63C27">
              <w:t xml:space="preserve"> Wang</w:t>
            </w:r>
            <w:r w:rsidR="00306578">
              <w:t xml:space="preserve"> </w:t>
            </w:r>
          </w:p>
        </w:tc>
        <w:tc>
          <w:tcPr>
            <w:tcW w:w="1111" w:type="dxa"/>
          </w:tcPr>
          <w:p w14:paraId="0CF6803B" w14:textId="77777777" w:rsidR="00290D27" w:rsidRPr="00290D27" w:rsidRDefault="00290D27" w:rsidP="00290D27">
            <w:pPr>
              <w:spacing w:after="160" w:line="259" w:lineRule="auto"/>
            </w:pPr>
            <w:r w:rsidRPr="00290D27">
              <w:rPr>
                <w:rFonts w:ascii="Segoe UI Emoji" w:hAnsi="Segoe UI Emoji" w:cs="Segoe UI Emoji"/>
              </w:rPr>
              <w:t>✔</w:t>
            </w:r>
          </w:p>
        </w:tc>
        <w:tc>
          <w:tcPr>
            <w:tcW w:w="1111" w:type="dxa"/>
          </w:tcPr>
          <w:p w14:paraId="67A1FF12"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4CC332C0" w14:textId="77777777" w:rsidR="00290D27" w:rsidRPr="00290D27" w:rsidRDefault="00290D27" w:rsidP="00290D27">
            <w:pPr>
              <w:spacing w:after="160" w:line="259" w:lineRule="auto"/>
            </w:pPr>
          </w:p>
        </w:tc>
        <w:tc>
          <w:tcPr>
            <w:tcW w:w="1110" w:type="dxa"/>
          </w:tcPr>
          <w:p w14:paraId="777EC816" w14:textId="77777777" w:rsidR="00290D27" w:rsidRPr="00290D27" w:rsidRDefault="00290D27" w:rsidP="00290D27">
            <w:pPr>
              <w:spacing w:after="160" w:line="259" w:lineRule="auto"/>
            </w:pPr>
          </w:p>
        </w:tc>
        <w:tc>
          <w:tcPr>
            <w:tcW w:w="1110" w:type="dxa"/>
          </w:tcPr>
          <w:p w14:paraId="55CEFA1D" w14:textId="77777777" w:rsidR="00290D27" w:rsidRPr="00290D27" w:rsidRDefault="00290D27" w:rsidP="00290D27">
            <w:pPr>
              <w:spacing w:after="160" w:line="259" w:lineRule="auto"/>
            </w:pPr>
          </w:p>
        </w:tc>
        <w:tc>
          <w:tcPr>
            <w:tcW w:w="1176" w:type="dxa"/>
          </w:tcPr>
          <w:p w14:paraId="005E09C6" w14:textId="77777777" w:rsidR="00290D27" w:rsidRPr="00290D27" w:rsidRDefault="00290D27" w:rsidP="00290D27">
            <w:pPr>
              <w:spacing w:after="160" w:line="259" w:lineRule="auto"/>
            </w:pPr>
            <w:r w:rsidRPr="00290D27">
              <w:t>2</w:t>
            </w:r>
          </w:p>
        </w:tc>
        <w:tc>
          <w:tcPr>
            <w:tcW w:w="1046" w:type="dxa"/>
          </w:tcPr>
          <w:p w14:paraId="32A99F3D" w14:textId="77777777" w:rsidR="00290D27" w:rsidRPr="00290D27" w:rsidRDefault="00290D27" w:rsidP="00290D27">
            <w:pPr>
              <w:spacing w:after="160" w:line="259" w:lineRule="auto"/>
            </w:pPr>
          </w:p>
        </w:tc>
      </w:tr>
      <w:tr w:rsidR="00290D27" w:rsidRPr="00290D27" w14:paraId="55DBCD53" w14:textId="77777777" w:rsidTr="00375EFB">
        <w:tc>
          <w:tcPr>
            <w:tcW w:w="2381" w:type="dxa"/>
          </w:tcPr>
          <w:p w14:paraId="5404EE76" w14:textId="4479D00D" w:rsidR="00290D27" w:rsidRPr="00290D27" w:rsidRDefault="00290D27" w:rsidP="00290D27">
            <w:pPr>
              <w:spacing w:after="160" w:line="259" w:lineRule="auto"/>
            </w:pPr>
            <w:r w:rsidRPr="00290D27">
              <w:t>3</w:t>
            </w:r>
            <w:r w:rsidR="00EA57DA">
              <w:t xml:space="preserve"> </w:t>
            </w:r>
            <w:proofErr w:type="spellStart"/>
            <w:r w:rsidR="00EA57DA" w:rsidRPr="00C63C27">
              <w:t>Syazani</w:t>
            </w:r>
            <w:proofErr w:type="spellEnd"/>
            <w:r w:rsidR="00EA57DA" w:rsidRPr="00C63C27">
              <w:t xml:space="preserve"> </w:t>
            </w:r>
            <w:proofErr w:type="spellStart"/>
            <w:r w:rsidR="00EA57DA" w:rsidRPr="00C63C27">
              <w:t>Hilmi</w:t>
            </w:r>
            <w:proofErr w:type="spellEnd"/>
            <w:r w:rsidR="00EA57DA">
              <w:t xml:space="preserve"> </w:t>
            </w:r>
          </w:p>
        </w:tc>
        <w:tc>
          <w:tcPr>
            <w:tcW w:w="1111" w:type="dxa"/>
          </w:tcPr>
          <w:p w14:paraId="5C3CFACF" w14:textId="77777777" w:rsidR="00290D27" w:rsidRPr="00290D27" w:rsidRDefault="00290D27" w:rsidP="00290D27">
            <w:pPr>
              <w:spacing w:after="160" w:line="259" w:lineRule="auto"/>
            </w:pPr>
            <w:r w:rsidRPr="00290D27">
              <w:rPr>
                <w:rFonts w:ascii="Segoe UI Emoji" w:hAnsi="Segoe UI Emoji" w:cs="Segoe UI Emoji"/>
              </w:rPr>
              <w:t>✔</w:t>
            </w:r>
          </w:p>
        </w:tc>
        <w:tc>
          <w:tcPr>
            <w:tcW w:w="1111" w:type="dxa"/>
          </w:tcPr>
          <w:p w14:paraId="2A6EBE27"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7581A7AB" w14:textId="77777777" w:rsidR="00290D27" w:rsidRPr="00290D27" w:rsidRDefault="00290D27" w:rsidP="00290D27">
            <w:pPr>
              <w:spacing w:after="160" w:line="259" w:lineRule="auto"/>
            </w:pPr>
          </w:p>
        </w:tc>
        <w:tc>
          <w:tcPr>
            <w:tcW w:w="1110" w:type="dxa"/>
          </w:tcPr>
          <w:p w14:paraId="0A0A5298"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490F5448" w14:textId="77777777" w:rsidR="00290D27" w:rsidRPr="00290D27" w:rsidRDefault="00290D27" w:rsidP="00290D27">
            <w:pPr>
              <w:spacing w:after="160" w:line="259" w:lineRule="auto"/>
            </w:pPr>
          </w:p>
        </w:tc>
        <w:tc>
          <w:tcPr>
            <w:tcW w:w="1176" w:type="dxa"/>
          </w:tcPr>
          <w:p w14:paraId="6C21176F" w14:textId="77777777" w:rsidR="00290D27" w:rsidRPr="00290D27" w:rsidRDefault="00290D27" w:rsidP="00290D27">
            <w:pPr>
              <w:spacing w:after="160" w:line="259" w:lineRule="auto"/>
            </w:pPr>
            <w:r w:rsidRPr="00290D27">
              <w:t>3</w:t>
            </w:r>
          </w:p>
        </w:tc>
        <w:tc>
          <w:tcPr>
            <w:tcW w:w="1046" w:type="dxa"/>
          </w:tcPr>
          <w:p w14:paraId="4C8CEFE4" w14:textId="77777777" w:rsidR="00290D27" w:rsidRPr="00290D27" w:rsidRDefault="00290D27" w:rsidP="00290D27">
            <w:pPr>
              <w:spacing w:after="160" w:line="259" w:lineRule="auto"/>
            </w:pPr>
          </w:p>
        </w:tc>
      </w:tr>
      <w:tr w:rsidR="00290D27" w:rsidRPr="00290D27" w14:paraId="640201EC" w14:textId="77777777" w:rsidTr="00375EFB">
        <w:tc>
          <w:tcPr>
            <w:tcW w:w="2381" w:type="dxa"/>
          </w:tcPr>
          <w:p w14:paraId="6C60DEA3" w14:textId="114AA10E" w:rsidR="00290D27" w:rsidRPr="00290D27" w:rsidRDefault="00290D27" w:rsidP="00290D27">
            <w:pPr>
              <w:spacing w:after="160" w:line="259" w:lineRule="auto"/>
            </w:pPr>
            <w:r w:rsidRPr="00290D27">
              <w:t>4</w:t>
            </w:r>
            <w:r w:rsidR="00EA57DA">
              <w:t xml:space="preserve"> </w:t>
            </w:r>
            <w:proofErr w:type="spellStart"/>
            <w:r w:rsidR="00EA57DA" w:rsidRPr="00C63C27">
              <w:t>Rutvij</w:t>
            </w:r>
            <w:proofErr w:type="spellEnd"/>
            <w:r w:rsidR="00EA57DA" w:rsidRPr="00C63C27">
              <w:t xml:space="preserve"> Gholap</w:t>
            </w:r>
          </w:p>
        </w:tc>
        <w:tc>
          <w:tcPr>
            <w:tcW w:w="1111" w:type="dxa"/>
          </w:tcPr>
          <w:p w14:paraId="5B4A0C39" w14:textId="77777777" w:rsidR="00290D27" w:rsidRPr="00290D27" w:rsidRDefault="00290D27" w:rsidP="00290D27">
            <w:pPr>
              <w:spacing w:after="160" w:line="259" w:lineRule="auto"/>
            </w:pPr>
            <w:r w:rsidRPr="00290D27">
              <w:rPr>
                <w:rFonts w:ascii="Segoe UI Emoji" w:hAnsi="Segoe UI Emoji" w:cs="Segoe UI Emoji"/>
              </w:rPr>
              <w:t>✔</w:t>
            </w:r>
          </w:p>
        </w:tc>
        <w:tc>
          <w:tcPr>
            <w:tcW w:w="1111" w:type="dxa"/>
          </w:tcPr>
          <w:p w14:paraId="42C3CE09"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6CC3F540" w14:textId="77777777" w:rsidR="00290D27" w:rsidRPr="00290D27" w:rsidRDefault="00290D27" w:rsidP="00290D27">
            <w:pPr>
              <w:spacing w:after="160" w:line="259" w:lineRule="auto"/>
            </w:pPr>
          </w:p>
        </w:tc>
        <w:tc>
          <w:tcPr>
            <w:tcW w:w="1110" w:type="dxa"/>
          </w:tcPr>
          <w:p w14:paraId="34A48B1E" w14:textId="77777777" w:rsidR="00290D27" w:rsidRPr="00290D27" w:rsidRDefault="00290D27" w:rsidP="00290D27">
            <w:pPr>
              <w:spacing w:after="160" w:line="259" w:lineRule="auto"/>
            </w:pPr>
          </w:p>
        </w:tc>
        <w:tc>
          <w:tcPr>
            <w:tcW w:w="1110" w:type="dxa"/>
          </w:tcPr>
          <w:p w14:paraId="2779C2E9" w14:textId="77777777" w:rsidR="00290D27" w:rsidRPr="00290D27" w:rsidRDefault="00290D27" w:rsidP="00290D27">
            <w:pPr>
              <w:spacing w:after="160" w:line="259" w:lineRule="auto"/>
            </w:pPr>
          </w:p>
        </w:tc>
        <w:tc>
          <w:tcPr>
            <w:tcW w:w="1176" w:type="dxa"/>
          </w:tcPr>
          <w:p w14:paraId="0537234A" w14:textId="77777777" w:rsidR="00290D27" w:rsidRPr="00290D27" w:rsidRDefault="00290D27" w:rsidP="00290D27">
            <w:pPr>
              <w:spacing w:after="160" w:line="259" w:lineRule="auto"/>
            </w:pPr>
            <w:r w:rsidRPr="00290D27">
              <w:t>2</w:t>
            </w:r>
          </w:p>
        </w:tc>
        <w:tc>
          <w:tcPr>
            <w:tcW w:w="1046" w:type="dxa"/>
          </w:tcPr>
          <w:p w14:paraId="2F517BAA" w14:textId="77777777" w:rsidR="00290D27" w:rsidRPr="00290D27" w:rsidRDefault="00290D27" w:rsidP="00290D27">
            <w:pPr>
              <w:spacing w:after="160" w:line="259" w:lineRule="auto"/>
            </w:pPr>
          </w:p>
        </w:tc>
      </w:tr>
      <w:tr w:rsidR="00290D27" w:rsidRPr="00290D27" w14:paraId="123D411B" w14:textId="77777777" w:rsidTr="00375EFB">
        <w:tc>
          <w:tcPr>
            <w:tcW w:w="2381" w:type="dxa"/>
          </w:tcPr>
          <w:p w14:paraId="3C109A6B" w14:textId="77777777" w:rsidR="00290D27" w:rsidRPr="00290D27" w:rsidRDefault="00290D27" w:rsidP="00290D27">
            <w:pPr>
              <w:spacing w:after="160" w:line="259" w:lineRule="auto"/>
              <w:rPr>
                <w:b/>
                <w:bCs/>
              </w:rPr>
            </w:pPr>
            <w:r w:rsidRPr="00290D27">
              <w:rPr>
                <w:b/>
                <w:bCs/>
              </w:rPr>
              <w:t>Manchester D</w:t>
            </w:r>
          </w:p>
        </w:tc>
        <w:tc>
          <w:tcPr>
            <w:tcW w:w="1111" w:type="dxa"/>
          </w:tcPr>
          <w:p w14:paraId="6400D2FC" w14:textId="77777777" w:rsidR="00290D27" w:rsidRPr="00290D27" w:rsidRDefault="00290D27" w:rsidP="00290D27">
            <w:pPr>
              <w:spacing w:after="160" w:line="259" w:lineRule="auto"/>
            </w:pPr>
          </w:p>
        </w:tc>
        <w:tc>
          <w:tcPr>
            <w:tcW w:w="1111" w:type="dxa"/>
          </w:tcPr>
          <w:p w14:paraId="0EAAFEC4" w14:textId="77777777" w:rsidR="00290D27" w:rsidRPr="00290D27" w:rsidRDefault="00290D27" w:rsidP="00290D27">
            <w:pPr>
              <w:spacing w:after="160" w:line="259" w:lineRule="auto"/>
            </w:pPr>
          </w:p>
        </w:tc>
        <w:tc>
          <w:tcPr>
            <w:tcW w:w="1110" w:type="dxa"/>
          </w:tcPr>
          <w:p w14:paraId="50FC6A49" w14:textId="77777777" w:rsidR="00290D27" w:rsidRPr="00290D27" w:rsidRDefault="00290D27" w:rsidP="00290D27">
            <w:pPr>
              <w:spacing w:after="160" w:line="259" w:lineRule="auto"/>
            </w:pPr>
          </w:p>
        </w:tc>
        <w:tc>
          <w:tcPr>
            <w:tcW w:w="1110" w:type="dxa"/>
          </w:tcPr>
          <w:p w14:paraId="7E865E7D" w14:textId="77777777" w:rsidR="00290D27" w:rsidRPr="00290D27" w:rsidRDefault="00290D27" w:rsidP="00290D27">
            <w:pPr>
              <w:spacing w:after="160" w:line="259" w:lineRule="auto"/>
            </w:pPr>
          </w:p>
        </w:tc>
        <w:tc>
          <w:tcPr>
            <w:tcW w:w="1110" w:type="dxa"/>
          </w:tcPr>
          <w:p w14:paraId="03E3D7CD" w14:textId="77777777" w:rsidR="00290D27" w:rsidRPr="00290D27" w:rsidRDefault="00290D27" w:rsidP="00290D27">
            <w:pPr>
              <w:spacing w:after="160" w:line="259" w:lineRule="auto"/>
            </w:pPr>
          </w:p>
        </w:tc>
        <w:tc>
          <w:tcPr>
            <w:tcW w:w="1176" w:type="dxa"/>
          </w:tcPr>
          <w:p w14:paraId="56DA86A6" w14:textId="77777777" w:rsidR="00290D27" w:rsidRPr="00290D27" w:rsidRDefault="00290D27" w:rsidP="00290D27">
            <w:pPr>
              <w:spacing w:after="160" w:line="259" w:lineRule="auto"/>
            </w:pPr>
          </w:p>
        </w:tc>
        <w:tc>
          <w:tcPr>
            <w:tcW w:w="1046" w:type="dxa"/>
          </w:tcPr>
          <w:p w14:paraId="186C6A78" w14:textId="77777777" w:rsidR="00290D27" w:rsidRPr="00290D27" w:rsidRDefault="00290D27" w:rsidP="00290D27">
            <w:pPr>
              <w:spacing w:after="160" w:line="259" w:lineRule="auto"/>
            </w:pPr>
          </w:p>
        </w:tc>
      </w:tr>
      <w:tr w:rsidR="00290D27" w:rsidRPr="00290D27" w14:paraId="60F16E17" w14:textId="77777777" w:rsidTr="00375EFB">
        <w:tc>
          <w:tcPr>
            <w:tcW w:w="2381" w:type="dxa"/>
          </w:tcPr>
          <w:p w14:paraId="52F77589" w14:textId="31A1733E" w:rsidR="00290D27" w:rsidRPr="00290D27" w:rsidRDefault="00290D27" w:rsidP="00290D27">
            <w:pPr>
              <w:spacing w:after="160" w:line="259" w:lineRule="auto"/>
            </w:pPr>
            <w:r w:rsidRPr="00290D27">
              <w:t>1</w:t>
            </w:r>
            <w:r w:rsidR="00EA57DA">
              <w:t xml:space="preserve"> </w:t>
            </w:r>
            <w:proofErr w:type="spellStart"/>
            <w:r w:rsidR="00EA57DA" w:rsidRPr="00C63C27">
              <w:t>Mhd</w:t>
            </w:r>
            <w:proofErr w:type="spellEnd"/>
            <w:r w:rsidR="00EA57DA" w:rsidRPr="00C63C27">
              <w:t xml:space="preserve"> Anas </w:t>
            </w:r>
            <w:proofErr w:type="spellStart"/>
            <w:r w:rsidR="00EA57DA" w:rsidRPr="00C63C27">
              <w:t>Alsakkal</w:t>
            </w:r>
            <w:proofErr w:type="spellEnd"/>
            <w:r w:rsidR="00EA57DA">
              <w:t xml:space="preserve"> </w:t>
            </w:r>
          </w:p>
        </w:tc>
        <w:tc>
          <w:tcPr>
            <w:tcW w:w="1111" w:type="dxa"/>
          </w:tcPr>
          <w:p w14:paraId="7A64E29B" w14:textId="77777777" w:rsidR="00290D27" w:rsidRPr="00290D27" w:rsidRDefault="00290D27" w:rsidP="00290D27">
            <w:pPr>
              <w:spacing w:after="160" w:line="259" w:lineRule="auto"/>
            </w:pPr>
            <w:r w:rsidRPr="00290D27">
              <w:rPr>
                <w:rFonts w:ascii="Segoe UI Emoji" w:hAnsi="Segoe UI Emoji" w:cs="Segoe UI Emoji"/>
              </w:rPr>
              <w:t>✔</w:t>
            </w:r>
          </w:p>
        </w:tc>
        <w:tc>
          <w:tcPr>
            <w:tcW w:w="1111" w:type="dxa"/>
          </w:tcPr>
          <w:p w14:paraId="0B564C59"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08BBA583" w14:textId="77777777" w:rsidR="00290D27" w:rsidRPr="00290D27" w:rsidRDefault="00290D27" w:rsidP="00290D27">
            <w:pPr>
              <w:spacing w:after="160" w:line="259" w:lineRule="auto"/>
            </w:pPr>
          </w:p>
        </w:tc>
        <w:tc>
          <w:tcPr>
            <w:tcW w:w="1110" w:type="dxa"/>
          </w:tcPr>
          <w:p w14:paraId="21C94864" w14:textId="77777777" w:rsidR="00290D27" w:rsidRPr="00290D27" w:rsidRDefault="00290D27" w:rsidP="00290D27">
            <w:pPr>
              <w:spacing w:after="160" w:line="259" w:lineRule="auto"/>
            </w:pPr>
          </w:p>
        </w:tc>
        <w:tc>
          <w:tcPr>
            <w:tcW w:w="1110" w:type="dxa"/>
          </w:tcPr>
          <w:p w14:paraId="41EAE7D7" w14:textId="77777777" w:rsidR="00290D27" w:rsidRPr="00290D27" w:rsidRDefault="00290D27" w:rsidP="00290D27">
            <w:pPr>
              <w:spacing w:after="160" w:line="259" w:lineRule="auto"/>
            </w:pPr>
          </w:p>
        </w:tc>
        <w:tc>
          <w:tcPr>
            <w:tcW w:w="1176" w:type="dxa"/>
          </w:tcPr>
          <w:p w14:paraId="6BCCEFD4" w14:textId="77777777" w:rsidR="00290D27" w:rsidRPr="00290D27" w:rsidRDefault="00290D27" w:rsidP="00290D27">
            <w:pPr>
              <w:spacing w:after="160" w:line="259" w:lineRule="auto"/>
            </w:pPr>
            <w:r w:rsidRPr="00290D27">
              <w:t>2</w:t>
            </w:r>
          </w:p>
        </w:tc>
        <w:tc>
          <w:tcPr>
            <w:tcW w:w="1046" w:type="dxa"/>
          </w:tcPr>
          <w:p w14:paraId="30199838" w14:textId="77777777" w:rsidR="00290D27" w:rsidRPr="00290D27" w:rsidRDefault="00290D27" w:rsidP="00290D27">
            <w:pPr>
              <w:spacing w:after="160" w:line="259" w:lineRule="auto"/>
            </w:pPr>
          </w:p>
        </w:tc>
      </w:tr>
      <w:tr w:rsidR="00290D27" w:rsidRPr="00290D27" w14:paraId="6FBBAE47" w14:textId="77777777" w:rsidTr="00375EFB">
        <w:tc>
          <w:tcPr>
            <w:tcW w:w="2381" w:type="dxa"/>
          </w:tcPr>
          <w:p w14:paraId="291948B7" w14:textId="7F1D3A5B" w:rsidR="00290D27" w:rsidRPr="00290D27" w:rsidRDefault="00290D27" w:rsidP="00290D27">
            <w:pPr>
              <w:spacing w:after="160" w:line="259" w:lineRule="auto"/>
            </w:pPr>
            <w:r w:rsidRPr="00290D27">
              <w:t>2</w:t>
            </w:r>
            <w:r w:rsidR="00EA57DA">
              <w:t xml:space="preserve"> </w:t>
            </w:r>
            <w:proofErr w:type="spellStart"/>
            <w:r w:rsidR="00EA57DA" w:rsidRPr="00C63C27">
              <w:t>Muhd</w:t>
            </w:r>
            <w:proofErr w:type="spellEnd"/>
            <w:r w:rsidR="00EA57DA" w:rsidRPr="00C63C27">
              <w:t xml:space="preserve"> </w:t>
            </w:r>
            <w:proofErr w:type="spellStart"/>
            <w:r w:rsidR="00EA57DA" w:rsidRPr="00C63C27">
              <w:t>Afiq</w:t>
            </w:r>
            <w:proofErr w:type="spellEnd"/>
            <w:r w:rsidR="00EA57DA" w:rsidRPr="00C63C27">
              <w:t xml:space="preserve"> Abdullah</w:t>
            </w:r>
            <w:r w:rsidR="00EA57DA">
              <w:t xml:space="preserve"> </w:t>
            </w:r>
          </w:p>
        </w:tc>
        <w:tc>
          <w:tcPr>
            <w:tcW w:w="1111" w:type="dxa"/>
          </w:tcPr>
          <w:p w14:paraId="4A075E96" w14:textId="77777777" w:rsidR="00290D27" w:rsidRPr="00290D27" w:rsidRDefault="00290D27" w:rsidP="00290D27">
            <w:pPr>
              <w:spacing w:after="160" w:line="259" w:lineRule="auto"/>
            </w:pPr>
            <w:r w:rsidRPr="00290D27">
              <w:rPr>
                <w:rFonts w:ascii="Segoe UI Emoji" w:hAnsi="Segoe UI Emoji" w:cs="Segoe UI Emoji"/>
              </w:rPr>
              <w:t>✔</w:t>
            </w:r>
          </w:p>
        </w:tc>
        <w:tc>
          <w:tcPr>
            <w:tcW w:w="1111" w:type="dxa"/>
          </w:tcPr>
          <w:p w14:paraId="17C46C9F"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6587D837" w14:textId="77777777" w:rsidR="00290D27" w:rsidRPr="00290D27" w:rsidRDefault="00290D27" w:rsidP="00290D27">
            <w:pPr>
              <w:spacing w:after="160" w:line="259" w:lineRule="auto"/>
            </w:pPr>
          </w:p>
        </w:tc>
        <w:tc>
          <w:tcPr>
            <w:tcW w:w="1110" w:type="dxa"/>
          </w:tcPr>
          <w:p w14:paraId="277EA89F"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4117B228" w14:textId="77777777" w:rsidR="00290D27" w:rsidRPr="00290D27" w:rsidRDefault="00290D27" w:rsidP="00290D27">
            <w:pPr>
              <w:spacing w:after="160" w:line="259" w:lineRule="auto"/>
            </w:pPr>
            <w:r w:rsidRPr="00290D27">
              <w:rPr>
                <w:rFonts w:ascii="Segoe UI Emoji" w:hAnsi="Segoe UI Emoji" w:cs="Segoe UI Emoji"/>
              </w:rPr>
              <w:t>✔</w:t>
            </w:r>
          </w:p>
        </w:tc>
        <w:tc>
          <w:tcPr>
            <w:tcW w:w="1176" w:type="dxa"/>
          </w:tcPr>
          <w:p w14:paraId="451A6C91" w14:textId="77777777" w:rsidR="00290D27" w:rsidRPr="00290D27" w:rsidRDefault="00290D27" w:rsidP="00290D27">
            <w:pPr>
              <w:spacing w:after="160" w:line="259" w:lineRule="auto"/>
            </w:pPr>
            <w:r w:rsidRPr="00290D27">
              <w:t>4</w:t>
            </w:r>
          </w:p>
        </w:tc>
        <w:tc>
          <w:tcPr>
            <w:tcW w:w="1046" w:type="dxa"/>
          </w:tcPr>
          <w:p w14:paraId="21C3CDD2" w14:textId="77777777" w:rsidR="00290D27" w:rsidRPr="00290D27" w:rsidRDefault="00290D27" w:rsidP="00290D27">
            <w:pPr>
              <w:spacing w:after="160" w:line="259" w:lineRule="auto"/>
            </w:pPr>
            <w:r w:rsidRPr="00290D27">
              <w:t>BRONZE</w:t>
            </w:r>
          </w:p>
        </w:tc>
      </w:tr>
      <w:tr w:rsidR="00290D27" w:rsidRPr="00290D27" w14:paraId="071845AF" w14:textId="77777777" w:rsidTr="00375EFB">
        <w:tc>
          <w:tcPr>
            <w:tcW w:w="2381" w:type="dxa"/>
          </w:tcPr>
          <w:p w14:paraId="0E19D474" w14:textId="1169518C" w:rsidR="00290D27" w:rsidRPr="00290D27" w:rsidRDefault="00290D27" w:rsidP="00290D27">
            <w:pPr>
              <w:spacing w:after="160" w:line="259" w:lineRule="auto"/>
            </w:pPr>
            <w:r w:rsidRPr="00290D27">
              <w:t>3</w:t>
            </w:r>
            <w:r w:rsidR="00EA57DA">
              <w:t xml:space="preserve"> </w:t>
            </w:r>
            <w:proofErr w:type="spellStart"/>
            <w:r w:rsidR="00EA57DA" w:rsidRPr="00C63C27">
              <w:t>Ryunosuke</w:t>
            </w:r>
            <w:proofErr w:type="spellEnd"/>
            <w:r w:rsidR="00EA57DA" w:rsidRPr="00C63C27">
              <w:t xml:space="preserve"> Yamazaki</w:t>
            </w:r>
            <w:r w:rsidR="00EA57DA">
              <w:t xml:space="preserve"> </w:t>
            </w:r>
          </w:p>
        </w:tc>
        <w:tc>
          <w:tcPr>
            <w:tcW w:w="1111" w:type="dxa"/>
          </w:tcPr>
          <w:p w14:paraId="0FF826F5" w14:textId="77777777" w:rsidR="00290D27" w:rsidRPr="00290D27" w:rsidRDefault="00290D27" w:rsidP="00290D27">
            <w:pPr>
              <w:spacing w:after="160" w:line="259" w:lineRule="auto"/>
            </w:pPr>
          </w:p>
        </w:tc>
        <w:tc>
          <w:tcPr>
            <w:tcW w:w="1111" w:type="dxa"/>
          </w:tcPr>
          <w:p w14:paraId="3DFB3D0D"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6A61F077" w14:textId="77777777" w:rsidR="00290D27" w:rsidRPr="00290D27" w:rsidRDefault="00290D27" w:rsidP="00290D27">
            <w:pPr>
              <w:spacing w:after="160" w:line="259" w:lineRule="auto"/>
            </w:pPr>
          </w:p>
        </w:tc>
        <w:tc>
          <w:tcPr>
            <w:tcW w:w="1110" w:type="dxa"/>
          </w:tcPr>
          <w:p w14:paraId="4A52EFC7" w14:textId="77777777" w:rsidR="00290D27" w:rsidRPr="00290D27" w:rsidRDefault="00290D27" w:rsidP="00290D27">
            <w:pPr>
              <w:spacing w:after="160" w:line="259" w:lineRule="auto"/>
            </w:pPr>
          </w:p>
        </w:tc>
        <w:tc>
          <w:tcPr>
            <w:tcW w:w="1110" w:type="dxa"/>
          </w:tcPr>
          <w:p w14:paraId="6AC58A5E" w14:textId="77777777" w:rsidR="00290D27" w:rsidRPr="00290D27" w:rsidRDefault="00290D27" w:rsidP="00290D27">
            <w:pPr>
              <w:spacing w:after="160" w:line="259" w:lineRule="auto"/>
            </w:pPr>
          </w:p>
        </w:tc>
        <w:tc>
          <w:tcPr>
            <w:tcW w:w="1176" w:type="dxa"/>
          </w:tcPr>
          <w:p w14:paraId="375A39A0" w14:textId="77777777" w:rsidR="00290D27" w:rsidRPr="00290D27" w:rsidRDefault="00290D27" w:rsidP="00290D27">
            <w:pPr>
              <w:spacing w:after="160" w:line="259" w:lineRule="auto"/>
            </w:pPr>
          </w:p>
        </w:tc>
        <w:tc>
          <w:tcPr>
            <w:tcW w:w="1046" w:type="dxa"/>
          </w:tcPr>
          <w:p w14:paraId="1B61842C" w14:textId="77777777" w:rsidR="00290D27" w:rsidRPr="00290D27" w:rsidRDefault="00290D27" w:rsidP="00290D27">
            <w:pPr>
              <w:spacing w:after="160" w:line="259" w:lineRule="auto"/>
            </w:pPr>
          </w:p>
        </w:tc>
      </w:tr>
      <w:tr w:rsidR="00290D27" w:rsidRPr="00290D27" w14:paraId="437B8C9F" w14:textId="77777777" w:rsidTr="00375EFB">
        <w:tc>
          <w:tcPr>
            <w:tcW w:w="2381" w:type="dxa"/>
          </w:tcPr>
          <w:p w14:paraId="4935F8CE" w14:textId="12BAF4DD" w:rsidR="00290D27" w:rsidRPr="00290D27" w:rsidRDefault="00290D27" w:rsidP="00290D27">
            <w:pPr>
              <w:spacing w:after="160" w:line="259" w:lineRule="auto"/>
            </w:pPr>
            <w:r w:rsidRPr="00290D27">
              <w:t>4</w:t>
            </w:r>
            <w:r w:rsidR="00EA57DA">
              <w:t xml:space="preserve"> </w:t>
            </w:r>
            <w:r w:rsidR="00EA57DA" w:rsidRPr="00C63C27">
              <w:t xml:space="preserve">Jay </w:t>
            </w:r>
            <w:proofErr w:type="spellStart"/>
            <w:r w:rsidR="00EA57DA" w:rsidRPr="00C63C27">
              <w:t>Luengaramsuk</w:t>
            </w:r>
            <w:proofErr w:type="spellEnd"/>
            <w:r w:rsidR="00EA57DA">
              <w:t xml:space="preserve"> </w:t>
            </w:r>
          </w:p>
        </w:tc>
        <w:tc>
          <w:tcPr>
            <w:tcW w:w="1111" w:type="dxa"/>
          </w:tcPr>
          <w:p w14:paraId="3696D373" w14:textId="77777777" w:rsidR="00290D27" w:rsidRPr="00290D27" w:rsidRDefault="00290D27" w:rsidP="00290D27">
            <w:pPr>
              <w:spacing w:after="160" w:line="259" w:lineRule="auto"/>
            </w:pPr>
          </w:p>
        </w:tc>
        <w:tc>
          <w:tcPr>
            <w:tcW w:w="1111" w:type="dxa"/>
          </w:tcPr>
          <w:p w14:paraId="533AA9BC"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0C8E6BAA" w14:textId="77777777" w:rsidR="00290D27" w:rsidRPr="00290D27" w:rsidRDefault="00290D27" w:rsidP="00290D27">
            <w:pPr>
              <w:spacing w:after="160" w:line="259" w:lineRule="auto"/>
            </w:pPr>
          </w:p>
        </w:tc>
        <w:tc>
          <w:tcPr>
            <w:tcW w:w="1110" w:type="dxa"/>
          </w:tcPr>
          <w:p w14:paraId="4EC50E7B" w14:textId="77777777" w:rsidR="00290D27" w:rsidRPr="00290D27" w:rsidRDefault="00290D27" w:rsidP="00290D27">
            <w:pPr>
              <w:spacing w:after="160" w:line="259" w:lineRule="auto"/>
            </w:pPr>
          </w:p>
        </w:tc>
        <w:tc>
          <w:tcPr>
            <w:tcW w:w="1110" w:type="dxa"/>
          </w:tcPr>
          <w:p w14:paraId="78C96796" w14:textId="77777777" w:rsidR="00290D27" w:rsidRPr="00290D27" w:rsidRDefault="00290D27" w:rsidP="00290D27">
            <w:pPr>
              <w:spacing w:after="160" w:line="259" w:lineRule="auto"/>
            </w:pPr>
          </w:p>
        </w:tc>
        <w:tc>
          <w:tcPr>
            <w:tcW w:w="1176" w:type="dxa"/>
          </w:tcPr>
          <w:p w14:paraId="6197DCB4" w14:textId="77777777" w:rsidR="00290D27" w:rsidRPr="00290D27" w:rsidRDefault="00290D27" w:rsidP="00290D27">
            <w:pPr>
              <w:spacing w:after="160" w:line="259" w:lineRule="auto"/>
            </w:pPr>
          </w:p>
        </w:tc>
        <w:tc>
          <w:tcPr>
            <w:tcW w:w="1046" w:type="dxa"/>
          </w:tcPr>
          <w:p w14:paraId="19FABEEF" w14:textId="77777777" w:rsidR="00290D27" w:rsidRPr="00290D27" w:rsidRDefault="00290D27" w:rsidP="00290D27">
            <w:pPr>
              <w:spacing w:after="160" w:line="259" w:lineRule="auto"/>
            </w:pPr>
          </w:p>
        </w:tc>
      </w:tr>
      <w:tr w:rsidR="00290D27" w:rsidRPr="00290D27" w14:paraId="233B5703" w14:textId="77777777" w:rsidTr="00375EFB">
        <w:tc>
          <w:tcPr>
            <w:tcW w:w="2381" w:type="dxa"/>
          </w:tcPr>
          <w:p w14:paraId="75CE99A2" w14:textId="77777777" w:rsidR="00290D27" w:rsidRPr="00290D27" w:rsidRDefault="00290D27" w:rsidP="00290D27">
            <w:pPr>
              <w:spacing w:after="160" w:line="259" w:lineRule="auto"/>
              <w:rPr>
                <w:b/>
                <w:bCs/>
              </w:rPr>
            </w:pPr>
            <w:r w:rsidRPr="00290D27">
              <w:rPr>
                <w:b/>
                <w:bCs/>
              </w:rPr>
              <w:t xml:space="preserve">York </w:t>
            </w:r>
          </w:p>
        </w:tc>
        <w:tc>
          <w:tcPr>
            <w:tcW w:w="1111" w:type="dxa"/>
          </w:tcPr>
          <w:p w14:paraId="11E8CEF2" w14:textId="77777777" w:rsidR="00290D27" w:rsidRPr="00290D27" w:rsidRDefault="00290D27" w:rsidP="00290D27">
            <w:pPr>
              <w:spacing w:after="160" w:line="259" w:lineRule="auto"/>
            </w:pPr>
          </w:p>
        </w:tc>
        <w:tc>
          <w:tcPr>
            <w:tcW w:w="1111" w:type="dxa"/>
          </w:tcPr>
          <w:p w14:paraId="2B57CD64" w14:textId="77777777" w:rsidR="00290D27" w:rsidRPr="00290D27" w:rsidRDefault="00290D27" w:rsidP="00290D27">
            <w:pPr>
              <w:spacing w:after="160" w:line="259" w:lineRule="auto"/>
            </w:pPr>
          </w:p>
        </w:tc>
        <w:tc>
          <w:tcPr>
            <w:tcW w:w="1110" w:type="dxa"/>
          </w:tcPr>
          <w:p w14:paraId="626F4700" w14:textId="77777777" w:rsidR="00290D27" w:rsidRPr="00290D27" w:rsidRDefault="00290D27" w:rsidP="00290D27">
            <w:pPr>
              <w:spacing w:after="160" w:line="259" w:lineRule="auto"/>
            </w:pPr>
          </w:p>
        </w:tc>
        <w:tc>
          <w:tcPr>
            <w:tcW w:w="1110" w:type="dxa"/>
          </w:tcPr>
          <w:p w14:paraId="6203A463" w14:textId="77777777" w:rsidR="00290D27" w:rsidRPr="00290D27" w:rsidRDefault="00290D27" w:rsidP="00290D27">
            <w:pPr>
              <w:spacing w:after="160" w:line="259" w:lineRule="auto"/>
            </w:pPr>
          </w:p>
        </w:tc>
        <w:tc>
          <w:tcPr>
            <w:tcW w:w="1110" w:type="dxa"/>
          </w:tcPr>
          <w:p w14:paraId="40C65E8E" w14:textId="77777777" w:rsidR="00290D27" w:rsidRPr="00290D27" w:rsidRDefault="00290D27" w:rsidP="00290D27">
            <w:pPr>
              <w:spacing w:after="160" w:line="259" w:lineRule="auto"/>
            </w:pPr>
          </w:p>
        </w:tc>
        <w:tc>
          <w:tcPr>
            <w:tcW w:w="1176" w:type="dxa"/>
          </w:tcPr>
          <w:p w14:paraId="15263957" w14:textId="77777777" w:rsidR="00290D27" w:rsidRPr="00290D27" w:rsidRDefault="00290D27" w:rsidP="00290D27">
            <w:pPr>
              <w:spacing w:after="160" w:line="259" w:lineRule="auto"/>
            </w:pPr>
          </w:p>
        </w:tc>
        <w:tc>
          <w:tcPr>
            <w:tcW w:w="1046" w:type="dxa"/>
          </w:tcPr>
          <w:p w14:paraId="76728A94" w14:textId="77777777" w:rsidR="00290D27" w:rsidRPr="00290D27" w:rsidRDefault="00290D27" w:rsidP="00290D27">
            <w:pPr>
              <w:spacing w:after="160" w:line="259" w:lineRule="auto"/>
            </w:pPr>
          </w:p>
        </w:tc>
      </w:tr>
      <w:tr w:rsidR="00290D27" w:rsidRPr="00290D27" w14:paraId="6FDF3538" w14:textId="77777777" w:rsidTr="00375EFB">
        <w:tc>
          <w:tcPr>
            <w:tcW w:w="2381" w:type="dxa"/>
          </w:tcPr>
          <w:p w14:paraId="3685E2AF" w14:textId="1E0695F0" w:rsidR="00290D27" w:rsidRPr="00290D27" w:rsidRDefault="00290D27" w:rsidP="00290D27">
            <w:pPr>
              <w:spacing w:after="160" w:line="259" w:lineRule="auto"/>
            </w:pPr>
            <w:r w:rsidRPr="00290D27">
              <w:t>1</w:t>
            </w:r>
            <w:r w:rsidR="00E05AA4">
              <w:t xml:space="preserve"> Tom Brown</w:t>
            </w:r>
          </w:p>
        </w:tc>
        <w:tc>
          <w:tcPr>
            <w:tcW w:w="1111" w:type="dxa"/>
          </w:tcPr>
          <w:p w14:paraId="4956302F" w14:textId="77777777" w:rsidR="00290D27" w:rsidRPr="00290D27" w:rsidRDefault="00290D27" w:rsidP="00290D27">
            <w:pPr>
              <w:spacing w:after="160" w:line="259" w:lineRule="auto"/>
            </w:pPr>
          </w:p>
        </w:tc>
        <w:tc>
          <w:tcPr>
            <w:tcW w:w="1111" w:type="dxa"/>
          </w:tcPr>
          <w:p w14:paraId="0A836866"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6E48C50D"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78BC862B"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737428F6" w14:textId="77777777" w:rsidR="00290D27" w:rsidRPr="00290D27" w:rsidRDefault="00290D27" w:rsidP="00290D27">
            <w:pPr>
              <w:spacing w:after="160" w:line="259" w:lineRule="auto"/>
            </w:pPr>
            <w:r w:rsidRPr="00290D27">
              <w:rPr>
                <w:rFonts w:ascii="Segoe UI Emoji" w:hAnsi="Segoe UI Emoji" w:cs="Segoe UI Emoji"/>
              </w:rPr>
              <w:t>✔</w:t>
            </w:r>
          </w:p>
        </w:tc>
        <w:tc>
          <w:tcPr>
            <w:tcW w:w="1176" w:type="dxa"/>
          </w:tcPr>
          <w:p w14:paraId="4A54639F" w14:textId="77777777" w:rsidR="00290D27" w:rsidRPr="00290D27" w:rsidRDefault="00290D27" w:rsidP="00290D27">
            <w:pPr>
              <w:spacing w:after="160" w:line="259" w:lineRule="auto"/>
            </w:pPr>
            <w:r w:rsidRPr="00290D27">
              <w:t>4</w:t>
            </w:r>
          </w:p>
        </w:tc>
        <w:tc>
          <w:tcPr>
            <w:tcW w:w="1046" w:type="dxa"/>
          </w:tcPr>
          <w:p w14:paraId="227EA727" w14:textId="77777777" w:rsidR="00290D27" w:rsidRPr="00290D27" w:rsidRDefault="00290D27" w:rsidP="00290D27">
            <w:pPr>
              <w:spacing w:after="160" w:line="259" w:lineRule="auto"/>
            </w:pPr>
            <w:r w:rsidRPr="00290D27">
              <w:t>BRONZE</w:t>
            </w:r>
          </w:p>
        </w:tc>
      </w:tr>
      <w:tr w:rsidR="00290D27" w:rsidRPr="00290D27" w14:paraId="10C55281" w14:textId="77777777" w:rsidTr="00375EFB">
        <w:tc>
          <w:tcPr>
            <w:tcW w:w="2381" w:type="dxa"/>
          </w:tcPr>
          <w:p w14:paraId="61098C12" w14:textId="7D13AA35" w:rsidR="00290D27" w:rsidRPr="00290D27" w:rsidRDefault="00290D27" w:rsidP="00290D27">
            <w:pPr>
              <w:spacing w:after="160" w:line="259" w:lineRule="auto"/>
            </w:pPr>
            <w:r w:rsidRPr="00290D27">
              <w:t>2</w:t>
            </w:r>
            <w:r w:rsidR="00E05AA4">
              <w:t xml:space="preserve"> </w:t>
            </w:r>
            <w:proofErr w:type="spellStart"/>
            <w:r w:rsidR="00E05AA4">
              <w:t>Rashed</w:t>
            </w:r>
            <w:proofErr w:type="spellEnd"/>
            <w:r w:rsidR="00E05AA4">
              <w:t xml:space="preserve"> </w:t>
            </w:r>
            <w:proofErr w:type="spellStart"/>
            <w:r w:rsidR="00E05AA4">
              <w:t>Rahmani</w:t>
            </w:r>
            <w:proofErr w:type="spellEnd"/>
            <w:r w:rsidR="00E05AA4">
              <w:t xml:space="preserve"> </w:t>
            </w:r>
          </w:p>
        </w:tc>
        <w:tc>
          <w:tcPr>
            <w:tcW w:w="1111" w:type="dxa"/>
          </w:tcPr>
          <w:p w14:paraId="464F6994" w14:textId="77777777" w:rsidR="00290D27" w:rsidRPr="00290D27" w:rsidRDefault="00290D27" w:rsidP="00290D27">
            <w:pPr>
              <w:spacing w:after="160" w:line="259" w:lineRule="auto"/>
            </w:pPr>
          </w:p>
        </w:tc>
        <w:tc>
          <w:tcPr>
            <w:tcW w:w="1111" w:type="dxa"/>
          </w:tcPr>
          <w:p w14:paraId="6F9220D7" w14:textId="77777777" w:rsidR="00290D27" w:rsidRPr="00290D27" w:rsidRDefault="00290D27" w:rsidP="00290D27">
            <w:pPr>
              <w:spacing w:after="160" w:line="259" w:lineRule="auto"/>
            </w:pPr>
          </w:p>
        </w:tc>
        <w:tc>
          <w:tcPr>
            <w:tcW w:w="1110" w:type="dxa"/>
          </w:tcPr>
          <w:p w14:paraId="5402BC49" w14:textId="77777777" w:rsidR="00290D27" w:rsidRPr="00290D27" w:rsidRDefault="00290D27" w:rsidP="00290D27">
            <w:pPr>
              <w:spacing w:after="160" w:line="259" w:lineRule="auto"/>
            </w:pPr>
          </w:p>
        </w:tc>
        <w:tc>
          <w:tcPr>
            <w:tcW w:w="1110" w:type="dxa"/>
          </w:tcPr>
          <w:p w14:paraId="07FE10D1" w14:textId="77777777" w:rsidR="00290D27" w:rsidRPr="00290D27" w:rsidRDefault="00290D27" w:rsidP="00290D27">
            <w:pPr>
              <w:spacing w:after="160" w:line="259" w:lineRule="auto"/>
            </w:pPr>
          </w:p>
        </w:tc>
        <w:tc>
          <w:tcPr>
            <w:tcW w:w="1110" w:type="dxa"/>
          </w:tcPr>
          <w:p w14:paraId="38D7E2AA" w14:textId="77777777" w:rsidR="00290D27" w:rsidRPr="00290D27" w:rsidRDefault="00290D27" w:rsidP="00290D27">
            <w:pPr>
              <w:spacing w:after="160" w:line="259" w:lineRule="auto"/>
            </w:pPr>
          </w:p>
        </w:tc>
        <w:tc>
          <w:tcPr>
            <w:tcW w:w="1176" w:type="dxa"/>
          </w:tcPr>
          <w:p w14:paraId="4D1F6B33" w14:textId="77777777" w:rsidR="00290D27" w:rsidRPr="00290D27" w:rsidRDefault="00290D27" w:rsidP="00290D27">
            <w:pPr>
              <w:spacing w:after="160" w:line="259" w:lineRule="auto"/>
            </w:pPr>
          </w:p>
        </w:tc>
        <w:tc>
          <w:tcPr>
            <w:tcW w:w="1046" w:type="dxa"/>
          </w:tcPr>
          <w:p w14:paraId="49605C64" w14:textId="77777777" w:rsidR="00290D27" w:rsidRPr="00290D27" w:rsidRDefault="00290D27" w:rsidP="00290D27">
            <w:pPr>
              <w:spacing w:after="160" w:line="259" w:lineRule="auto"/>
            </w:pPr>
          </w:p>
        </w:tc>
      </w:tr>
      <w:tr w:rsidR="00290D27" w:rsidRPr="00290D27" w14:paraId="0D130B78" w14:textId="77777777" w:rsidTr="00375EFB">
        <w:tc>
          <w:tcPr>
            <w:tcW w:w="2381" w:type="dxa"/>
          </w:tcPr>
          <w:p w14:paraId="7CFAE119" w14:textId="13820155" w:rsidR="00290D27" w:rsidRPr="00290D27" w:rsidRDefault="00290D27" w:rsidP="00290D27">
            <w:pPr>
              <w:spacing w:after="160" w:line="259" w:lineRule="auto"/>
            </w:pPr>
            <w:r w:rsidRPr="00290D27">
              <w:t>3</w:t>
            </w:r>
            <w:r w:rsidR="00E05AA4">
              <w:t xml:space="preserve"> Kai </w:t>
            </w:r>
            <w:proofErr w:type="spellStart"/>
            <w:r w:rsidR="00E05AA4">
              <w:t>Tse</w:t>
            </w:r>
            <w:proofErr w:type="spellEnd"/>
            <w:r w:rsidR="00E05AA4">
              <w:t xml:space="preserve"> </w:t>
            </w:r>
          </w:p>
        </w:tc>
        <w:tc>
          <w:tcPr>
            <w:tcW w:w="1111" w:type="dxa"/>
          </w:tcPr>
          <w:p w14:paraId="3F9A6BCD" w14:textId="77777777" w:rsidR="00290D27" w:rsidRPr="00290D27" w:rsidRDefault="00290D27" w:rsidP="00290D27">
            <w:pPr>
              <w:spacing w:after="160" w:line="259" w:lineRule="auto"/>
            </w:pPr>
          </w:p>
        </w:tc>
        <w:tc>
          <w:tcPr>
            <w:tcW w:w="1111" w:type="dxa"/>
          </w:tcPr>
          <w:p w14:paraId="22266AB8"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36D8E71E"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3A272E4F" w14:textId="77777777" w:rsidR="00290D27" w:rsidRPr="00290D27" w:rsidRDefault="00290D27" w:rsidP="00290D27">
            <w:pPr>
              <w:spacing w:after="160" w:line="259" w:lineRule="auto"/>
            </w:pPr>
          </w:p>
        </w:tc>
        <w:tc>
          <w:tcPr>
            <w:tcW w:w="1110" w:type="dxa"/>
          </w:tcPr>
          <w:p w14:paraId="0C286053" w14:textId="77777777" w:rsidR="00290D27" w:rsidRPr="00290D27" w:rsidRDefault="00290D27" w:rsidP="00290D27">
            <w:pPr>
              <w:spacing w:after="160" w:line="259" w:lineRule="auto"/>
            </w:pPr>
          </w:p>
        </w:tc>
        <w:tc>
          <w:tcPr>
            <w:tcW w:w="1176" w:type="dxa"/>
          </w:tcPr>
          <w:p w14:paraId="0403F88B" w14:textId="77777777" w:rsidR="00290D27" w:rsidRPr="00290D27" w:rsidRDefault="00290D27" w:rsidP="00290D27">
            <w:pPr>
              <w:spacing w:after="160" w:line="259" w:lineRule="auto"/>
            </w:pPr>
            <w:r w:rsidRPr="00290D27">
              <w:t>2</w:t>
            </w:r>
          </w:p>
        </w:tc>
        <w:tc>
          <w:tcPr>
            <w:tcW w:w="1046" w:type="dxa"/>
          </w:tcPr>
          <w:p w14:paraId="27629C4D" w14:textId="77777777" w:rsidR="00290D27" w:rsidRPr="00290D27" w:rsidRDefault="00290D27" w:rsidP="00290D27">
            <w:pPr>
              <w:spacing w:after="160" w:line="259" w:lineRule="auto"/>
            </w:pPr>
          </w:p>
        </w:tc>
      </w:tr>
      <w:tr w:rsidR="00290D27" w:rsidRPr="00290D27" w14:paraId="1BF439AB" w14:textId="77777777" w:rsidTr="00375EFB">
        <w:tc>
          <w:tcPr>
            <w:tcW w:w="2381" w:type="dxa"/>
          </w:tcPr>
          <w:p w14:paraId="2EABB7BD" w14:textId="40D79370" w:rsidR="00290D27" w:rsidRPr="00290D27" w:rsidRDefault="00290D27" w:rsidP="00290D27">
            <w:pPr>
              <w:spacing w:after="160" w:line="259" w:lineRule="auto"/>
            </w:pPr>
            <w:r w:rsidRPr="00290D27">
              <w:t>4</w:t>
            </w:r>
            <w:r w:rsidR="00E05AA4">
              <w:t xml:space="preserve"> Cass Livingstone </w:t>
            </w:r>
          </w:p>
        </w:tc>
        <w:tc>
          <w:tcPr>
            <w:tcW w:w="1111" w:type="dxa"/>
          </w:tcPr>
          <w:p w14:paraId="0CB48988" w14:textId="77777777" w:rsidR="00290D27" w:rsidRPr="00290D27" w:rsidRDefault="00290D27" w:rsidP="00290D27">
            <w:pPr>
              <w:spacing w:after="160" w:line="259" w:lineRule="auto"/>
            </w:pPr>
          </w:p>
        </w:tc>
        <w:tc>
          <w:tcPr>
            <w:tcW w:w="1111" w:type="dxa"/>
          </w:tcPr>
          <w:p w14:paraId="050CDEE8" w14:textId="77777777" w:rsidR="00290D27" w:rsidRPr="00290D27" w:rsidRDefault="00290D27" w:rsidP="00290D27">
            <w:pPr>
              <w:spacing w:after="160" w:line="259" w:lineRule="auto"/>
            </w:pPr>
          </w:p>
        </w:tc>
        <w:tc>
          <w:tcPr>
            <w:tcW w:w="1110" w:type="dxa"/>
          </w:tcPr>
          <w:p w14:paraId="59D01C1B"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1FD32FFF"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03E50A9B" w14:textId="77777777" w:rsidR="00290D27" w:rsidRPr="00290D27" w:rsidRDefault="00290D27" w:rsidP="00290D27">
            <w:pPr>
              <w:spacing w:after="160" w:line="259" w:lineRule="auto"/>
            </w:pPr>
          </w:p>
        </w:tc>
        <w:tc>
          <w:tcPr>
            <w:tcW w:w="1176" w:type="dxa"/>
          </w:tcPr>
          <w:p w14:paraId="04D47BEF" w14:textId="77777777" w:rsidR="00290D27" w:rsidRPr="00290D27" w:rsidRDefault="00290D27" w:rsidP="00290D27">
            <w:pPr>
              <w:spacing w:after="160" w:line="259" w:lineRule="auto"/>
            </w:pPr>
            <w:r w:rsidRPr="00290D27">
              <w:t>2</w:t>
            </w:r>
          </w:p>
        </w:tc>
        <w:tc>
          <w:tcPr>
            <w:tcW w:w="1046" w:type="dxa"/>
          </w:tcPr>
          <w:p w14:paraId="66A325F6" w14:textId="77777777" w:rsidR="00290D27" w:rsidRPr="00290D27" w:rsidRDefault="00290D27" w:rsidP="00290D27">
            <w:pPr>
              <w:spacing w:after="160" w:line="259" w:lineRule="auto"/>
            </w:pPr>
          </w:p>
        </w:tc>
      </w:tr>
      <w:tr w:rsidR="00290D27" w:rsidRPr="00290D27" w14:paraId="70EBC59A" w14:textId="77777777" w:rsidTr="00375EFB">
        <w:tc>
          <w:tcPr>
            <w:tcW w:w="2381" w:type="dxa"/>
          </w:tcPr>
          <w:p w14:paraId="03550CCC" w14:textId="77777777" w:rsidR="00290D27" w:rsidRPr="00290D27" w:rsidRDefault="00290D27" w:rsidP="00290D27">
            <w:pPr>
              <w:spacing w:after="160" w:line="259" w:lineRule="auto"/>
              <w:rPr>
                <w:b/>
                <w:bCs/>
              </w:rPr>
            </w:pPr>
            <w:r w:rsidRPr="00290D27">
              <w:rPr>
                <w:b/>
                <w:bCs/>
              </w:rPr>
              <w:t xml:space="preserve">Durham A </w:t>
            </w:r>
          </w:p>
        </w:tc>
        <w:tc>
          <w:tcPr>
            <w:tcW w:w="1111" w:type="dxa"/>
          </w:tcPr>
          <w:p w14:paraId="70D8A002" w14:textId="77777777" w:rsidR="00290D27" w:rsidRPr="00290D27" w:rsidRDefault="00290D27" w:rsidP="00290D27">
            <w:pPr>
              <w:spacing w:after="160" w:line="259" w:lineRule="auto"/>
            </w:pPr>
          </w:p>
        </w:tc>
        <w:tc>
          <w:tcPr>
            <w:tcW w:w="1111" w:type="dxa"/>
          </w:tcPr>
          <w:p w14:paraId="417F6BE2" w14:textId="77777777" w:rsidR="00290D27" w:rsidRPr="00290D27" w:rsidRDefault="00290D27" w:rsidP="00290D27">
            <w:pPr>
              <w:spacing w:after="160" w:line="259" w:lineRule="auto"/>
            </w:pPr>
          </w:p>
        </w:tc>
        <w:tc>
          <w:tcPr>
            <w:tcW w:w="1110" w:type="dxa"/>
          </w:tcPr>
          <w:p w14:paraId="505A90F2" w14:textId="77777777" w:rsidR="00290D27" w:rsidRPr="00290D27" w:rsidRDefault="00290D27" w:rsidP="00290D27">
            <w:pPr>
              <w:spacing w:after="160" w:line="259" w:lineRule="auto"/>
            </w:pPr>
          </w:p>
        </w:tc>
        <w:tc>
          <w:tcPr>
            <w:tcW w:w="1110" w:type="dxa"/>
          </w:tcPr>
          <w:p w14:paraId="3D777792" w14:textId="77777777" w:rsidR="00290D27" w:rsidRPr="00290D27" w:rsidRDefault="00290D27" w:rsidP="00290D27">
            <w:pPr>
              <w:spacing w:after="160" w:line="259" w:lineRule="auto"/>
            </w:pPr>
          </w:p>
        </w:tc>
        <w:tc>
          <w:tcPr>
            <w:tcW w:w="1110" w:type="dxa"/>
          </w:tcPr>
          <w:p w14:paraId="2B32E5D8" w14:textId="77777777" w:rsidR="00290D27" w:rsidRPr="00290D27" w:rsidRDefault="00290D27" w:rsidP="00290D27">
            <w:pPr>
              <w:spacing w:after="160" w:line="259" w:lineRule="auto"/>
            </w:pPr>
          </w:p>
        </w:tc>
        <w:tc>
          <w:tcPr>
            <w:tcW w:w="1176" w:type="dxa"/>
          </w:tcPr>
          <w:p w14:paraId="5AA86616" w14:textId="77777777" w:rsidR="00290D27" w:rsidRPr="00290D27" w:rsidRDefault="00290D27" w:rsidP="00290D27">
            <w:pPr>
              <w:spacing w:after="160" w:line="259" w:lineRule="auto"/>
            </w:pPr>
          </w:p>
        </w:tc>
        <w:tc>
          <w:tcPr>
            <w:tcW w:w="1046" w:type="dxa"/>
          </w:tcPr>
          <w:p w14:paraId="096132F0" w14:textId="77777777" w:rsidR="00290D27" w:rsidRPr="00290D27" w:rsidRDefault="00290D27" w:rsidP="00290D27">
            <w:pPr>
              <w:spacing w:after="160" w:line="259" w:lineRule="auto"/>
            </w:pPr>
          </w:p>
        </w:tc>
      </w:tr>
      <w:tr w:rsidR="00290D27" w:rsidRPr="00290D27" w14:paraId="6AB68354" w14:textId="77777777" w:rsidTr="00375EFB">
        <w:tc>
          <w:tcPr>
            <w:tcW w:w="2381" w:type="dxa"/>
          </w:tcPr>
          <w:p w14:paraId="2008896D" w14:textId="3CD696BA" w:rsidR="00290D27" w:rsidRPr="00290D27" w:rsidRDefault="00290D27" w:rsidP="00290D27">
            <w:pPr>
              <w:spacing w:after="160" w:line="259" w:lineRule="auto"/>
            </w:pPr>
            <w:r w:rsidRPr="00290D27">
              <w:t>1</w:t>
            </w:r>
            <w:r w:rsidR="00CA176C">
              <w:t xml:space="preserve"> Andy Horton</w:t>
            </w:r>
          </w:p>
        </w:tc>
        <w:tc>
          <w:tcPr>
            <w:tcW w:w="1111" w:type="dxa"/>
          </w:tcPr>
          <w:p w14:paraId="028CE468" w14:textId="77777777" w:rsidR="00290D27" w:rsidRPr="00290D27" w:rsidRDefault="00290D27" w:rsidP="00290D27">
            <w:pPr>
              <w:spacing w:after="160" w:line="259" w:lineRule="auto"/>
            </w:pPr>
            <w:r w:rsidRPr="00290D27">
              <w:rPr>
                <w:rFonts w:ascii="Segoe UI Emoji" w:hAnsi="Segoe UI Emoji" w:cs="Segoe UI Emoji"/>
              </w:rPr>
              <w:t>✔</w:t>
            </w:r>
          </w:p>
        </w:tc>
        <w:tc>
          <w:tcPr>
            <w:tcW w:w="1111" w:type="dxa"/>
          </w:tcPr>
          <w:p w14:paraId="72231A08"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47AAA436"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786A8D65"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2ABF5D78" w14:textId="77777777" w:rsidR="00290D27" w:rsidRPr="00290D27" w:rsidRDefault="00290D27" w:rsidP="00290D27">
            <w:pPr>
              <w:spacing w:after="160" w:line="259" w:lineRule="auto"/>
            </w:pPr>
            <w:r w:rsidRPr="00290D27">
              <w:rPr>
                <w:rFonts w:ascii="Segoe UI Emoji" w:hAnsi="Segoe UI Emoji" w:cs="Segoe UI Emoji"/>
              </w:rPr>
              <w:t>✔</w:t>
            </w:r>
          </w:p>
        </w:tc>
        <w:tc>
          <w:tcPr>
            <w:tcW w:w="1176" w:type="dxa"/>
          </w:tcPr>
          <w:p w14:paraId="0A718F27" w14:textId="77777777" w:rsidR="00290D27" w:rsidRPr="00290D27" w:rsidRDefault="00290D27" w:rsidP="00290D27">
            <w:pPr>
              <w:spacing w:after="160" w:line="259" w:lineRule="auto"/>
            </w:pPr>
            <w:r w:rsidRPr="00290D27">
              <w:t>5</w:t>
            </w:r>
          </w:p>
        </w:tc>
        <w:tc>
          <w:tcPr>
            <w:tcW w:w="1046" w:type="dxa"/>
          </w:tcPr>
          <w:p w14:paraId="418D7461" w14:textId="7BF44BAD" w:rsidR="00290D27" w:rsidRPr="00290D27" w:rsidRDefault="00710CDC" w:rsidP="00290D27">
            <w:pPr>
              <w:spacing w:after="160" w:line="259" w:lineRule="auto"/>
            </w:pPr>
            <w:r>
              <w:t>GOLD</w:t>
            </w:r>
          </w:p>
        </w:tc>
      </w:tr>
      <w:tr w:rsidR="00290D27" w:rsidRPr="00290D27" w14:paraId="275CFFDA" w14:textId="77777777" w:rsidTr="00375EFB">
        <w:tc>
          <w:tcPr>
            <w:tcW w:w="2381" w:type="dxa"/>
          </w:tcPr>
          <w:p w14:paraId="76D92267" w14:textId="5EAC7765" w:rsidR="00290D27" w:rsidRPr="00290D27" w:rsidRDefault="00290D27" w:rsidP="00290D27">
            <w:pPr>
              <w:spacing w:after="160" w:line="259" w:lineRule="auto"/>
            </w:pPr>
            <w:r w:rsidRPr="00290D27">
              <w:t>2</w:t>
            </w:r>
            <w:r w:rsidR="00CA176C">
              <w:t xml:space="preserve"> Jonny </w:t>
            </w:r>
            <w:proofErr w:type="spellStart"/>
            <w:r w:rsidR="00CA176C">
              <w:t>Pein</w:t>
            </w:r>
            <w:proofErr w:type="spellEnd"/>
          </w:p>
        </w:tc>
        <w:tc>
          <w:tcPr>
            <w:tcW w:w="1111" w:type="dxa"/>
          </w:tcPr>
          <w:p w14:paraId="0309B10C" w14:textId="77777777" w:rsidR="00290D27" w:rsidRPr="00290D27" w:rsidRDefault="00290D27" w:rsidP="00290D27">
            <w:pPr>
              <w:spacing w:after="160" w:line="259" w:lineRule="auto"/>
            </w:pPr>
            <w:r w:rsidRPr="00290D27">
              <w:rPr>
                <w:rFonts w:ascii="Segoe UI Emoji" w:hAnsi="Segoe UI Emoji" w:cs="Segoe UI Emoji"/>
              </w:rPr>
              <w:t>✔</w:t>
            </w:r>
          </w:p>
        </w:tc>
        <w:tc>
          <w:tcPr>
            <w:tcW w:w="1111" w:type="dxa"/>
          </w:tcPr>
          <w:p w14:paraId="25D9D4EE"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30CA7173"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616F2217"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7F7BB9F9" w14:textId="77777777" w:rsidR="00290D27" w:rsidRPr="00290D27" w:rsidRDefault="00290D27" w:rsidP="00290D27">
            <w:pPr>
              <w:spacing w:after="160" w:line="259" w:lineRule="auto"/>
            </w:pPr>
          </w:p>
        </w:tc>
        <w:tc>
          <w:tcPr>
            <w:tcW w:w="1176" w:type="dxa"/>
          </w:tcPr>
          <w:p w14:paraId="489A7BB2" w14:textId="77777777" w:rsidR="00290D27" w:rsidRPr="00290D27" w:rsidRDefault="00290D27" w:rsidP="00290D27">
            <w:pPr>
              <w:spacing w:after="160" w:line="259" w:lineRule="auto"/>
            </w:pPr>
            <w:r w:rsidRPr="00290D27">
              <w:t>4</w:t>
            </w:r>
          </w:p>
        </w:tc>
        <w:tc>
          <w:tcPr>
            <w:tcW w:w="1046" w:type="dxa"/>
          </w:tcPr>
          <w:p w14:paraId="6988276A" w14:textId="77777777" w:rsidR="00290D27" w:rsidRPr="00290D27" w:rsidRDefault="00290D27" w:rsidP="00290D27">
            <w:pPr>
              <w:spacing w:after="160" w:line="259" w:lineRule="auto"/>
            </w:pPr>
            <w:r w:rsidRPr="00290D27">
              <w:t>BRONZE</w:t>
            </w:r>
          </w:p>
        </w:tc>
      </w:tr>
      <w:tr w:rsidR="00290D27" w:rsidRPr="00290D27" w14:paraId="222D5298" w14:textId="77777777" w:rsidTr="00375EFB">
        <w:tc>
          <w:tcPr>
            <w:tcW w:w="2381" w:type="dxa"/>
          </w:tcPr>
          <w:p w14:paraId="35D008B7" w14:textId="32BA0B3C" w:rsidR="00290D27" w:rsidRPr="00290D27" w:rsidRDefault="00290D27" w:rsidP="00290D27">
            <w:pPr>
              <w:spacing w:after="160" w:line="259" w:lineRule="auto"/>
            </w:pPr>
            <w:r w:rsidRPr="00290D27">
              <w:t>3</w:t>
            </w:r>
            <w:r w:rsidR="00CA176C">
              <w:t xml:space="preserve"> Thomas Hill </w:t>
            </w:r>
          </w:p>
        </w:tc>
        <w:tc>
          <w:tcPr>
            <w:tcW w:w="1111" w:type="dxa"/>
          </w:tcPr>
          <w:p w14:paraId="08EB2901" w14:textId="77777777" w:rsidR="00290D27" w:rsidRPr="00290D27" w:rsidRDefault="00290D27" w:rsidP="00290D27">
            <w:pPr>
              <w:spacing w:after="160" w:line="259" w:lineRule="auto"/>
            </w:pPr>
            <w:r w:rsidRPr="00290D27">
              <w:rPr>
                <w:rFonts w:ascii="Segoe UI Emoji" w:hAnsi="Segoe UI Emoji" w:cs="Segoe UI Emoji"/>
              </w:rPr>
              <w:t>✔</w:t>
            </w:r>
          </w:p>
        </w:tc>
        <w:tc>
          <w:tcPr>
            <w:tcW w:w="1111" w:type="dxa"/>
          </w:tcPr>
          <w:p w14:paraId="4090BAA5" w14:textId="77777777" w:rsidR="00290D27" w:rsidRPr="00290D27" w:rsidRDefault="00290D27" w:rsidP="00290D27">
            <w:pPr>
              <w:spacing w:after="160" w:line="259" w:lineRule="auto"/>
            </w:pPr>
          </w:p>
        </w:tc>
        <w:tc>
          <w:tcPr>
            <w:tcW w:w="1110" w:type="dxa"/>
          </w:tcPr>
          <w:p w14:paraId="0B551706"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5A60F4CE"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549C6272" w14:textId="77777777" w:rsidR="00290D27" w:rsidRPr="00290D27" w:rsidRDefault="00290D27" w:rsidP="00290D27">
            <w:pPr>
              <w:spacing w:after="160" w:line="259" w:lineRule="auto"/>
            </w:pPr>
            <w:r w:rsidRPr="00290D27">
              <w:rPr>
                <w:rFonts w:ascii="Segoe UI Emoji" w:hAnsi="Segoe UI Emoji" w:cs="Segoe UI Emoji"/>
              </w:rPr>
              <w:t>✔</w:t>
            </w:r>
          </w:p>
        </w:tc>
        <w:tc>
          <w:tcPr>
            <w:tcW w:w="1176" w:type="dxa"/>
          </w:tcPr>
          <w:p w14:paraId="0E798091" w14:textId="77777777" w:rsidR="00290D27" w:rsidRPr="00290D27" w:rsidRDefault="00290D27" w:rsidP="00290D27">
            <w:pPr>
              <w:spacing w:after="160" w:line="259" w:lineRule="auto"/>
            </w:pPr>
            <w:r w:rsidRPr="00290D27">
              <w:t>4</w:t>
            </w:r>
          </w:p>
        </w:tc>
        <w:tc>
          <w:tcPr>
            <w:tcW w:w="1046" w:type="dxa"/>
          </w:tcPr>
          <w:p w14:paraId="6645E349" w14:textId="77777777" w:rsidR="00290D27" w:rsidRPr="00290D27" w:rsidRDefault="00290D27" w:rsidP="00290D27">
            <w:pPr>
              <w:spacing w:after="160" w:line="259" w:lineRule="auto"/>
            </w:pPr>
            <w:r w:rsidRPr="00290D27">
              <w:t>BRONZE</w:t>
            </w:r>
          </w:p>
        </w:tc>
      </w:tr>
      <w:tr w:rsidR="00290D27" w:rsidRPr="00290D27" w14:paraId="7EB5AB2D" w14:textId="77777777" w:rsidTr="00375EFB">
        <w:tc>
          <w:tcPr>
            <w:tcW w:w="2381" w:type="dxa"/>
          </w:tcPr>
          <w:p w14:paraId="3FC65A59" w14:textId="71DFCCC8" w:rsidR="00290D27" w:rsidRPr="00290D27" w:rsidRDefault="00290D27" w:rsidP="00290D27">
            <w:pPr>
              <w:spacing w:after="160" w:line="259" w:lineRule="auto"/>
            </w:pPr>
            <w:r w:rsidRPr="00290D27">
              <w:t>4</w:t>
            </w:r>
            <w:r w:rsidR="00CA176C">
              <w:t xml:space="preserve"> Melvin Cheung </w:t>
            </w:r>
          </w:p>
        </w:tc>
        <w:tc>
          <w:tcPr>
            <w:tcW w:w="1111" w:type="dxa"/>
          </w:tcPr>
          <w:p w14:paraId="3784ECF6" w14:textId="77777777" w:rsidR="00290D27" w:rsidRPr="00290D27" w:rsidRDefault="00290D27" w:rsidP="00290D27">
            <w:pPr>
              <w:spacing w:after="160" w:line="259" w:lineRule="auto"/>
            </w:pPr>
            <w:r w:rsidRPr="00290D27">
              <w:rPr>
                <w:rFonts w:ascii="Segoe UI Emoji" w:hAnsi="Segoe UI Emoji" w:cs="Segoe UI Emoji"/>
              </w:rPr>
              <w:t>✔</w:t>
            </w:r>
          </w:p>
        </w:tc>
        <w:tc>
          <w:tcPr>
            <w:tcW w:w="1111" w:type="dxa"/>
          </w:tcPr>
          <w:p w14:paraId="0183710A" w14:textId="77777777" w:rsidR="00290D27" w:rsidRPr="00290D27" w:rsidRDefault="00290D27" w:rsidP="00290D27">
            <w:pPr>
              <w:spacing w:after="160" w:line="259" w:lineRule="auto"/>
            </w:pPr>
          </w:p>
        </w:tc>
        <w:tc>
          <w:tcPr>
            <w:tcW w:w="1110" w:type="dxa"/>
          </w:tcPr>
          <w:p w14:paraId="2A942DAE"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11A923AA"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20C9D942" w14:textId="77777777" w:rsidR="00290D27" w:rsidRPr="00290D27" w:rsidRDefault="00290D27" w:rsidP="00290D27">
            <w:pPr>
              <w:spacing w:after="160" w:line="259" w:lineRule="auto"/>
            </w:pPr>
            <w:r w:rsidRPr="00290D27">
              <w:rPr>
                <w:rFonts w:ascii="Segoe UI Emoji" w:hAnsi="Segoe UI Emoji" w:cs="Segoe UI Emoji"/>
              </w:rPr>
              <w:t>✔</w:t>
            </w:r>
          </w:p>
        </w:tc>
        <w:tc>
          <w:tcPr>
            <w:tcW w:w="1176" w:type="dxa"/>
          </w:tcPr>
          <w:p w14:paraId="7AA08669" w14:textId="77777777" w:rsidR="00290D27" w:rsidRPr="00290D27" w:rsidRDefault="00290D27" w:rsidP="00290D27">
            <w:pPr>
              <w:spacing w:after="160" w:line="259" w:lineRule="auto"/>
            </w:pPr>
            <w:r w:rsidRPr="00290D27">
              <w:t>4</w:t>
            </w:r>
          </w:p>
        </w:tc>
        <w:tc>
          <w:tcPr>
            <w:tcW w:w="1046" w:type="dxa"/>
          </w:tcPr>
          <w:p w14:paraId="7B5172FF" w14:textId="77777777" w:rsidR="00290D27" w:rsidRPr="00290D27" w:rsidRDefault="00290D27" w:rsidP="00290D27">
            <w:pPr>
              <w:spacing w:after="160" w:line="259" w:lineRule="auto"/>
            </w:pPr>
            <w:r w:rsidRPr="00290D27">
              <w:t>BRONZE</w:t>
            </w:r>
          </w:p>
        </w:tc>
      </w:tr>
      <w:tr w:rsidR="00290D27" w:rsidRPr="00290D27" w14:paraId="05B351FD" w14:textId="77777777" w:rsidTr="00375EFB">
        <w:tc>
          <w:tcPr>
            <w:tcW w:w="2381" w:type="dxa"/>
          </w:tcPr>
          <w:p w14:paraId="1A74D802" w14:textId="77777777" w:rsidR="00290D27" w:rsidRPr="00290D27" w:rsidRDefault="00290D27" w:rsidP="00290D27">
            <w:pPr>
              <w:spacing w:after="160" w:line="259" w:lineRule="auto"/>
              <w:rPr>
                <w:b/>
                <w:bCs/>
              </w:rPr>
            </w:pPr>
            <w:r w:rsidRPr="00290D27">
              <w:rPr>
                <w:b/>
                <w:bCs/>
              </w:rPr>
              <w:t>Durham B</w:t>
            </w:r>
          </w:p>
        </w:tc>
        <w:tc>
          <w:tcPr>
            <w:tcW w:w="1111" w:type="dxa"/>
          </w:tcPr>
          <w:p w14:paraId="0F8F858B" w14:textId="77777777" w:rsidR="00290D27" w:rsidRPr="00290D27" w:rsidRDefault="00290D27" w:rsidP="00290D27">
            <w:pPr>
              <w:spacing w:after="160" w:line="259" w:lineRule="auto"/>
            </w:pPr>
          </w:p>
        </w:tc>
        <w:tc>
          <w:tcPr>
            <w:tcW w:w="1111" w:type="dxa"/>
          </w:tcPr>
          <w:p w14:paraId="1002DD8C" w14:textId="77777777" w:rsidR="00290D27" w:rsidRPr="00290D27" w:rsidRDefault="00290D27" w:rsidP="00290D27">
            <w:pPr>
              <w:spacing w:after="160" w:line="259" w:lineRule="auto"/>
            </w:pPr>
          </w:p>
        </w:tc>
        <w:tc>
          <w:tcPr>
            <w:tcW w:w="1110" w:type="dxa"/>
          </w:tcPr>
          <w:p w14:paraId="58F9F23D" w14:textId="77777777" w:rsidR="00290D27" w:rsidRPr="00290D27" w:rsidRDefault="00290D27" w:rsidP="00290D27">
            <w:pPr>
              <w:spacing w:after="160" w:line="259" w:lineRule="auto"/>
            </w:pPr>
          </w:p>
        </w:tc>
        <w:tc>
          <w:tcPr>
            <w:tcW w:w="1110" w:type="dxa"/>
          </w:tcPr>
          <w:p w14:paraId="07CEF8B6" w14:textId="77777777" w:rsidR="00290D27" w:rsidRPr="00290D27" w:rsidRDefault="00290D27" w:rsidP="00290D27">
            <w:pPr>
              <w:spacing w:after="160" w:line="259" w:lineRule="auto"/>
            </w:pPr>
          </w:p>
        </w:tc>
        <w:tc>
          <w:tcPr>
            <w:tcW w:w="1110" w:type="dxa"/>
          </w:tcPr>
          <w:p w14:paraId="2A281CD5" w14:textId="77777777" w:rsidR="00290D27" w:rsidRPr="00290D27" w:rsidRDefault="00290D27" w:rsidP="00290D27">
            <w:pPr>
              <w:spacing w:after="160" w:line="259" w:lineRule="auto"/>
            </w:pPr>
          </w:p>
        </w:tc>
        <w:tc>
          <w:tcPr>
            <w:tcW w:w="1176" w:type="dxa"/>
          </w:tcPr>
          <w:p w14:paraId="5FE6F27D" w14:textId="77777777" w:rsidR="00290D27" w:rsidRPr="00290D27" w:rsidRDefault="00290D27" w:rsidP="00290D27">
            <w:pPr>
              <w:spacing w:after="160" w:line="259" w:lineRule="auto"/>
            </w:pPr>
          </w:p>
        </w:tc>
        <w:tc>
          <w:tcPr>
            <w:tcW w:w="1046" w:type="dxa"/>
          </w:tcPr>
          <w:p w14:paraId="39F1A0D1" w14:textId="77777777" w:rsidR="00290D27" w:rsidRPr="00290D27" w:rsidRDefault="00290D27" w:rsidP="00290D27">
            <w:pPr>
              <w:spacing w:after="160" w:line="259" w:lineRule="auto"/>
            </w:pPr>
          </w:p>
        </w:tc>
      </w:tr>
      <w:tr w:rsidR="00290D27" w:rsidRPr="00290D27" w14:paraId="4455FED7" w14:textId="77777777" w:rsidTr="00375EFB">
        <w:tc>
          <w:tcPr>
            <w:tcW w:w="2381" w:type="dxa"/>
          </w:tcPr>
          <w:p w14:paraId="4B5D0524" w14:textId="58544E6D" w:rsidR="00290D27" w:rsidRPr="00290D27" w:rsidRDefault="00290D27" w:rsidP="00290D27">
            <w:pPr>
              <w:spacing w:after="160" w:line="259" w:lineRule="auto"/>
            </w:pPr>
            <w:r w:rsidRPr="00290D27">
              <w:t>1</w:t>
            </w:r>
            <w:r w:rsidR="002424BA">
              <w:t xml:space="preserve"> Jasmine Burgess </w:t>
            </w:r>
          </w:p>
        </w:tc>
        <w:tc>
          <w:tcPr>
            <w:tcW w:w="1111" w:type="dxa"/>
          </w:tcPr>
          <w:p w14:paraId="4A9B12B0" w14:textId="77777777" w:rsidR="00290D27" w:rsidRPr="00290D27" w:rsidRDefault="00290D27" w:rsidP="00290D27">
            <w:pPr>
              <w:spacing w:after="160" w:line="259" w:lineRule="auto"/>
            </w:pPr>
          </w:p>
        </w:tc>
        <w:tc>
          <w:tcPr>
            <w:tcW w:w="1111" w:type="dxa"/>
          </w:tcPr>
          <w:p w14:paraId="3A28D742"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4BD6D957"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0C5CBAB2" w14:textId="77777777" w:rsidR="00290D27" w:rsidRPr="00290D27" w:rsidRDefault="00290D27" w:rsidP="00290D27">
            <w:pPr>
              <w:spacing w:after="160" w:line="259" w:lineRule="auto"/>
            </w:pPr>
          </w:p>
        </w:tc>
        <w:tc>
          <w:tcPr>
            <w:tcW w:w="1110" w:type="dxa"/>
          </w:tcPr>
          <w:p w14:paraId="5C72FB34" w14:textId="77777777" w:rsidR="00290D27" w:rsidRPr="00290D27" w:rsidRDefault="00290D27" w:rsidP="00290D27">
            <w:pPr>
              <w:spacing w:after="160" w:line="259" w:lineRule="auto"/>
            </w:pPr>
            <w:r w:rsidRPr="00290D27">
              <w:rPr>
                <w:rFonts w:ascii="Segoe UI Emoji" w:hAnsi="Segoe UI Emoji" w:cs="Segoe UI Emoji"/>
              </w:rPr>
              <w:t>✔</w:t>
            </w:r>
          </w:p>
        </w:tc>
        <w:tc>
          <w:tcPr>
            <w:tcW w:w="1176" w:type="dxa"/>
          </w:tcPr>
          <w:p w14:paraId="421BF11A" w14:textId="77777777" w:rsidR="00290D27" w:rsidRPr="00290D27" w:rsidRDefault="00290D27" w:rsidP="00290D27">
            <w:pPr>
              <w:spacing w:after="160" w:line="259" w:lineRule="auto"/>
            </w:pPr>
            <w:r w:rsidRPr="00290D27">
              <w:t>3</w:t>
            </w:r>
          </w:p>
        </w:tc>
        <w:tc>
          <w:tcPr>
            <w:tcW w:w="1046" w:type="dxa"/>
          </w:tcPr>
          <w:p w14:paraId="44FD4BE9" w14:textId="77777777" w:rsidR="00290D27" w:rsidRPr="00290D27" w:rsidRDefault="00290D27" w:rsidP="00290D27">
            <w:pPr>
              <w:spacing w:after="160" w:line="259" w:lineRule="auto"/>
            </w:pPr>
          </w:p>
        </w:tc>
      </w:tr>
      <w:tr w:rsidR="00290D27" w:rsidRPr="00290D27" w14:paraId="4E4822D2" w14:textId="77777777" w:rsidTr="00375EFB">
        <w:tc>
          <w:tcPr>
            <w:tcW w:w="2381" w:type="dxa"/>
          </w:tcPr>
          <w:p w14:paraId="321E45BD" w14:textId="2EC6A99B" w:rsidR="00290D27" w:rsidRPr="00290D27" w:rsidRDefault="00290D27" w:rsidP="00290D27">
            <w:pPr>
              <w:spacing w:after="160" w:line="259" w:lineRule="auto"/>
            </w:pPr>
            <w:r w:rsidRPr="00290D27">
              <w:t>2</w:t>
            </w:r>
            <w:r w:rsidR="002424BA">
              <w:t xml:space="preserve"> </w:t>
            </w:r>
            <w:r w:rsidR="006908F8">
              <w:t xml:space="preserve">Mark Broughton </w:t>
            </w:r>
          </w:p>
        </w:tc>
        <w:tc>
          <w:tcPr>
            <w:tcW w:w="1111" w:type="dxa"/>
          </w:tcPr>
          <w:p w14:paraId="4E663003" w14:textId="77777777" w:rsidR="00290D27" w:rsidRPr="00290D27" w:rsidRDefault="00290D27" w:rsidP="00290D27">
            <w:pPr>
              <w:spacing w:after="160" w:line="259" w:lineRule="auto"/>
            </w:pPr>
          </w:p>
        </w:tc>
        <w:tc>
          <w:tcPr>
            <w:tcW w:w="1111" w:type="dxa"/>
          </w:tcPr>
          <w:p w14:paraId="414CC073"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387FE20E"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1D100A9B"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0B7395C8" w14:textId="77777777" w:rsidR="00290D27" w:rsidRPr="00290D27" w:rsidRDefault="00290D27" w:rsidP="00290D27">
            <w:pPr>
              <w:spacing w:after="160" w:line="259" w:lineRule="auto"/>
            </w:pPr>
            <w:r w:rsidRPr="00290D27">
              <w:rPr>
                <w:rFonts w:ascii="Segoe UI Emoji" w:hAnsi="Segoe UI Emoji" w:cs="Segoe UI Emoji"/>
              </w:rPr>
              <w:t>✔</w:t>
            </w:r>
          </w:p>
        </w:tc>
        <w:tc>
          <w:tcPr>
            <w:tcW w:w="1176" w:type="dxa"/>
          </w:tcPr>
          <w:p w14:paraId="6C45D958" w14:textId="77777777" w:rsidR="00290D27" w:rsidRPr="00290D27" w:rsidRDefault="00290D27" w:rsidP="00290D27">
            <w:pPr>
              <w:spacing w:after="160" w:line="259" w:lineRule="auto"/>
            </w:pPr>
            <w:r w:rsidRPr="00290D27">
              <w:t>4</w:t>
            </w:r>
          </w:p>
        </w:tc>
        <w:tc>
          <w:tcPr>
            <w:tcW w:w="1046" w:type="dxa"/>
          </w:tcPr>
          <w:p w14:paraId="4EAFEDF1" w14:textId="77777777" w:rsidR="00290D27" w:rsidRPr="00290D27" w:rsidRDefault="00290D27" w:rsidP="00290D27">
            <w:pPr>
              <w:spacing w:after="160" w:line="259" w:lineRule="auto"/>
            </w:pPr>
            <w:r w:rsidRPr="00290D27">
              <w:t>BRONZE</w:t>
            </w:r>
          </w:p>
        </w:tc>
      </w:tr>
      <w:tr w:rsidR="00290D27" w:rsidRPr="00290D27" w14:paraId="698C3274" w14:textId="77777777" w:rsidTr="00375EFB">
        <w:tc>
          <w:tcPr>
            <w:tcW w:w="2381" w:type="dxa"/>
          </w:tcPr>
          <w:p w14:paraId="406CBE30" w14:textId="3A2C1290" w:rsidR="00290D27" w:rsidRPr="00290D27" w:rsidRDefault="00290D27" w:rsidP="00290D27">
            <w:pPr>
              <w:spacing w:after="160" w:line="259" w:lineRule="auto"/>
            </w:pPr>
            <w:r w:rsidRPr="00290D27">
              <w:lastRenderedPageBreak/>
              <w:t>3</w:t>
            </w:r>
            <w:r w:rsidR="006908F8">
              <w:t xml:space="preserve"> Guy Vernon </w:t>
            </w:r>
          </w:p>
        </w:tc>
        <w:tc>
          <w:tcPr>
            <w:tcW w:w="1111" w:type="dxa"/>
          </w:tcPr>
          <w:p w14:paraId="26C9007F" w14:textId="77777777" w:rsidR="00290D27" w:rsidRPr="00290D27" w:rsidRDefault="00290D27" w:rsidP="00290D27">
            <w:pPr>
              <w:spacing w:after="160" w:line="259" w:lineRule="auto"/>
            </w:pPr>
          </w:p>
        </w:tc>
        <w:tc>
          <w:tcPr>
            <w:tcW w:w="1111" w:type="dxa"/>
          </w:tcPr>
          <w:p w14:paraId="0824BF70"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04D0E11E"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5C58DC91" w14:textId="77777777" w:rsidR="00290D27" w:rsidRPr="00290D27" w:rsidRDefault="00290D27" w:rsidP="00290D27">
            <w:pPr>
              <w:spacing w:after="160" w:line="259" w:lineRule="auto"/>
            </w:pPr>
          </w:p>
        </w:tc>
        <w:tc>
          <w:tcPr>
            <w:tcW w:w="1110" w:type="dxa"/>
          </w:tcPr>
          <w:p w14:paraId="58128802" w14:textId="77777777" w:rsidR="00290D27" w:rsidRPr="00290D27" w:rsidRDefault="00290D27" w:rsidP="00290D27">
            <w:pPr>
              <w:spacing w:after="160" w:line="259" w:lineRule="auto"/>
            </w:pPr>
            <w:r w:rsidRPr="00290D27">
              <w:rPr>
                <w:rFonts w:ascii="Segoe UI Emoji" w:hAnsi="Segoe UI Emoji" w:cs="Segoe UI Emoji"/>
              </w:rPr>
              <w:t>✔</w:t>
            </w:r>
          </w:p>
        </w:tc>
        <w:tc>
          <w:tcPr>
            <w:tcW w:w="1176" w:type="dxa"/>
          </w:tcPr>
          <w:p w14:paraId="59F88CB1" w14:textId="77777777" w:rsidR="00290D27" w:rsidRPr="00290D27" w:rsidRDefault="00290D27" w:rsidP="00290D27">
            <w:pPr>
              <w:spacing w:after="160" w:line="259" w:lineRule="auto"/>
            </w:pPr>
            <w:r w:rsidRPr="00290D27">
              <w:t>3</w:t>
            </w:r>
          </w:p>
        </w:tc>
        <w:tc>
          <w:tcPr>
            <w:tcW w:w="1046" w:type="dxa"/>
          </w:tcPr>
          <w:p w14:paraId="2F3A4595" w14:textId="77777777" w:rsidR="00290D27" w:rsidRPr="00290D27" w:rsidRDefault="00290D27" w:rsidP="00290D27">
            <w:pPr>
              <w:spacing w:after="160" w:line="259" w:lineRule="auto"/>
            </w:pPr>
          </w:p>
        </w:tc>
      </w:tr>
      <w:tr w:rsidR="00290D27" w:rsidRPr="00290D27" w14:paraId="5E7EBE66" w14:textId="77777777" w:rsidTr="00375EFB">
        <w:tc>
          <w:tcPr>
            <w:tcW w:w="2381" w:type="dxa"/>
          </w:tcPr>
          <w:p w14:paraId="4278775D" w14:textId="6D3843D6" w:rsidR="00290D27" w:rsidRPr="00290D27" w:rsidRDefault="00290D27" w:rsidP="006908F8">
            <w:pPr>
              <w:rPr>
                <w:sz w:val="24"/>
                <w:szCs w:val="24"/>
                <w:lang w:eastAsia="zh-TW"/>
              </w:rPr>
            </w:pPr>
            <w:r w:rsidRPr="00290D27">
              <w:t>4</w:t>
            </w:r>
            <w:r w:rsidR="006908F8">
              <w:t xml:space="preserve"> </w:t>
            </w:r>
            <w:proofErr w:type="spellStart"/>
            <w:r w:rsidR="006908F8">
              <w:rPr>
                <w:rFonts w:ascii=".SFNSText-Regular" w:eastAsia=".SFNSText-Regular" w:hAnsi=".SFNSText-Regular" w:cs=".SFNSText-Regular" w:hint="eastAsia"/>
                <w:color w:val="444950"/>
                <w:sz w:val="20"/>
                <w:szCs w:val="20"/>
                <w:shd w:val="clear" w:color="auto" w:fill="F1F0F0"/>
              </w:rPr>
              <w:t>Jeonghoon</w:t>
            </w:r>
            <w:proofErr w:type="spellEnd"/>
            <w:r w:rsidR="006908F8">
              <w:rPr>
                <w:rFonts w:ascii=".SFNSText-Regular" w:eastAsia=".SFNSText-Regular" w:hAnsi=".SFNSText-Regular" w:cs=".SFNSText-Regular" w:hint="eastAsia"/>
                <w:color w:val="444950"/>
                <w:sz w:val="20"/>
                <w:szCs w:val="20"/>
                <w:shd w:val="clear" w:color="auto" w:fill="F1F0F0"/>
              </w:rPr>
              <w:t xml:space="preserve"> (</w:t>
            </w:r>
            <w:proofErr w:type="spellStart"/>
            <w:r w:rsidR="006908F8">
              <w:rPr>
                <w:rFonts w:ascii=".SFNSText-Regular" w:eastAsia=".SFNSText-Regular" w:hAnsi=".SFNSText-Regular" w:cs=".SFNSText-Regular" w:hint="eastAsia"/>
                <w:color w:val="444950"/>
                <w:sz w:val="20"/>
                <w:szCs w:val="20"/>
                <w:shd w:val="clear" w:color="auto" w:fill="F1F0F0"/>
              </w:rPr>
              <w:t>Hoon</w:t>
            </w:r>
            <w:proofErr w:type="spellEnd"/>
            <w:r w:rsidR="006908F8">
              <w:rPr>
                <w:rFonts w:ascii=".SFNSText-Regular" w:eastAsia=".SFNSText-Regular" w:hAnsi=".SFNSText-Regular" w:cs=".SFNSText-Regular" w:hint="eastAsia"/>
                <w:color w:val="444950"/>
                <w:sz w:val="20"/>
                <w:szCs w:val="20"/>
                <w:shd w:val="clear" w:color="auto" w:fill="F1F0F0"/>
              </w:rPr>
              <w:t>) Kim</w:t>
            </w:r>
            <w:r w:rsidR="006908F8">
              <w:rPr>
                <w:rFonts w:ascii=".SFNSText-Regular" w:eastAsia=".SFNSText-Regular" w:hAnsi=".SFNSText-Regular" w:cs=".SFNSText-Regular"/>
                <w:color w:val="444950"/>
                <w:sz w:val="20"/>
                <w:szCs w:val="20"/>
                <w:shd w:val="clear" w:color="auto" w:fill="F1F0F0"/>
              </w:rPr>
              <w:t xml:space="preserve"> </w:t>
            </w:r>
          </w:p>
        </w:tc>
        <w:tc>
          <w:tcPr>
            <w:tcW w:w="1111" w:type="dxa"/>
          </w:tcPr>
          <w:p w14:paraId="228801DB" w14:textId="77777777" w:rsidR="00290D27" w:rsidRPr="00290D27" w:rsidRDefault="00290D27" w:rsidP="00290D27">
            <w:pPr>
              <w:spacing w:after="160" w:line="259" w:lineRule="auto"/>
            </w:pPr>
            <w:r w:rsidRPr="00290D27">
              <w:rPr>
                <w:rFonts w:ascii="Segoe UI Emoji" w:hAnsi="Segoe UI Emoji" w:cs="Segoe UI Emoji"/>
              </w:rPr>
              <w:t>✔</w:t>
            </w:r>
          </w:p>
        </w:tc>
        <w:tc>
          <w:tcPr>
            <w:tcW w:w="1111" w:type="dxa"/>
          </w:tcPr>
          <w:p w14:paraId="56BBE495"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013D008C"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1C4ABB3A"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79FD54AB" w14:textId="77777777" w:rsidR="00290D27" w:rsidRPr="00290D27" w:rsidRDefault="00290D27" w:rsidP="00290D27">
            <w:pPr>
              <w:spacing w:after="160" w:line="259" w:lineRule="auto"/>
            </w:pPr>
            <w:r w:rsidRPr="00290D27">
              <w:rPr>
                <w:rFonts w:ascii="Segoe UI Emoji" w:hAnsi="Segoe UI Emoji" w:cs="Segoe UI Emoji"/>
              </w:rPr>
              <w:t>✔</w:t>
            </w:r>
          </w:p>
        </w:tc>
        <w:tc>
          <w:tcPr>
            <w:tcW w:w="1176" w:type="dxa"/>
          </w:tcPr>
          <w:p w14:paraId="06A61D19" w14:textId="77777777" w:rsidR="00290D27" w:rsidRPr="00290D27" w:rsidRDefault="00290D27" w:rsidP="00290D27">
            <w:pPr>
              <w:spacing w:after="160" w:line="259" w:lineRule="auto"/>
            </w:pPr>
            <w:r w:rsidRPr="00290D27">
              <w:t>5</w:t>
            </w:r>
          </w:p>
        </w:tc>
        <w:tc>
          <w:tcPr>
            <w:tcW w:w="1046" w:type="dxa"/>
          </w:tcPr>
          <w:p w14:paraId="2DB6F26B" w14:textId="77777777" w:rsidR="00290D27" w:rsidRPr="00290D27" w:rsidRDefault="00290D27" w:rsidP="00290D27">
            <w:pPr>
              <w:spacing w:after="160" w:line="259" w:lineRule="auto"/>
            </w:pPr>
            <w:r w:rsidRPr="00290D27">
              <w:t>GOLD</w:t>
            </w:r>
          </w:p>
        </w:tc>
      </w:tr>
      <w:tr w:rsidR="00290D27" w:rsidRPr="00290D27" w14:paraId="34EBAA9C" w14:textId="77777777" w:rsidTr="00375EFB">
        <w:tc>
          <w:tcPr>
            <w:tcW w:w="2381" w:type="dxa"/>
          </w:tcPr>
          <w:p w14:paraId="3F5B2C7E" w14:textId="77777777" w:rsidR="00290D27" w:rsidRPr="00290D27" w:rsidRDefault="00290D27" w:rsidP="00290D27">
            <w:pPr>
              <w:spacing w:after="160" w:line="259" w:lineRule="auto"/>
              <w:rPr>
                <w:b/>
                <w:bCs/>
              </w:rPr>
            </w:pPr>
            <w:r w:rsidRPr="00290D27">
              <w:rPr>
                <w:b/>
                <w:bCs/>
              </w:rPr>
              <w:t>Durham C</w:t>
            </w:r>
          </w:p>
        </w:tc>
        <w:tc>
          <w:tcPr>
            <w:tcW w:w="1111" w:type="dxa"/>
          </w:tcPr>
          <w:p w14:paraId="27C6A4A8" w14:textId="77777777" w:rsidR="00290D27" w:rsidRPr="00290D27" w:rsidRDefault="00290D27" w:rsidP="00290D27">
            <w:pPr>
              <w:spacing w:after="160" w:line="259" w:lineRule="auto"/>
            </w:pPr>
          </w:p>
        </w:tc>
        <w:tc>
          <w:tcPr>
            <w:tcW w:w="1111" w:type="dxa"/>
          </w:tcPr>
          <w:p w14:paraId="0AA7946E" w14:textId="77777777" w:rsidR="00290D27" w:rsidRPr="00290D27" w:rsidRDefault="00290D27" w:rsidP="00290D27">
            <w:pPr>
              <w:spacing w:after="160" w:line="259" w:lineRule="auto"/>
            </w:pPr>
          </w:p>
        </w:tc>
        <w:tc>
          <w:tcPr>
            <w:tcW w:w="1110" w:type="dxa"/>
          </w:tcPr>
          <w:p w14:paraId="59F5F9CE" w14:textId="77777777" w:rsidR="00290D27" w:rsidRPr="00290D27" w:rsidRDefault="00290D27" w:rsidP="00290D27">
            <w:pPr>
              <w:spacing w:after="160" w:line="259" w:lineRule="auto"/>
            </w:pPr>
          </w:p>
        </w:tc>
        <w:tc>
          <w:tcPr>
            <w:tcW w:w="1110" w:type="dxa"/>
          </w:tcPr>
          <w:p w14:paraId="4C7D365E" w14:textId="77777777" w:rsidR="00290D27" w:rsidRPr="00290D27" w:rsidRDefault="00290D27" w:rsidP="00290D27">
            <w:pPr>
              <w:spacing w:after="160" w:line="259" w:lineRule="auto"/>
            </w:pPr>
          </w:p>
        </w:tc>
        <w:tc>
          <w:tcPr>
            <w:tcW w:w="1110" w:type="dxa"/>
          </w:tcPr>
          <w:p w14:paraId="7A9B8884" w14:textId="77777777" w:rsidR="00290D27" w:rsidRPr="00290D27" w:rsidRDefault="00290D27" w:rsidP="00290D27">
            <w:pPr>
              <w:spacing w:after="160" w:line="259" w:lineRule="auto"/>
            </w:pPr>
          </w:p>
        </w:tc>
        <w:tc>
          <w:tcPr>
            <w:tcW w:w="1176" w:type="dxa"/>
          </w:tcPr>
          <w:p w14:paraId="3BD11E06" w14:textId="77777777" w:rsidR="00290D27" w:rsidRPr="00290D27" w:rsidRDefault="00290D27" w:rsidP="00290D27">
            <w:pPr>
              <w:spacing w:after="160" w:line="259" w:lineRule="auto"/>
            </w:pPr>
          </w:p>
        </w:tc>
        <w:tc>
          <w:tcPr>
            <w:tcW w:w="1046" w:type="dxa"/>
          </w:tcPr>
          <w:p w14:paraId="60799F93" w14:textId="77777777" w:rsidR="00290D27" w:rsidRPr="00290D27" w:rsidRDefault="00290D27" w:rsidP="00290D27">
            <w:pPr>
              <w:spacing w:after="160" w:line="259" w:lineRule="auto"/>
            </w:pPr>
          </w:p>
        </w:tc>
      </w:tr>
      <w:tr w:rsidR="00290D27" w:rsidRPr="00290D27" w14:paraId="61D73B5B" w14:textId="77777777" w:rsidTr="00375EFB">
        <w:tc>
          <w:tcPr>
            <w:tcW w:w="2381" w:type="dxa"/>
          </w:tcPr>
          <w:p w14:paraId="4FFD0534" w14:textId="7D11878E" w:rsidR="00290D27" w:rsidRPr="00290D27" w:rsidRDefault="00290D27" w:rsidP="00290D27">
            <w:pPr>
              <w:spacing w:after="160" w:line="259" w:lineRule="auto"/>
            </w:pPr>
            <w:r w:rsidRPr="00290D27">
              <w:t>1</w:t>
            </w:r>
            <w:r w:rsidR="00622CE6">
              <w:t xml:space="preserve"> </w:t>
            </w:r>
            <w:proofErr w:type="spellStart"/>
            <w:r w:rsidR="00622CE6">
              <w:t>Tamerlan</w:t>
            </w:r>
            <w:proofErr w:type="spellEnd"/>
            <w:r w:rsidR="00622CE6">
              <w:t xml:space="preserve"> </w:t>
            </w:r>
            <w:proofErr w:type="spellStart"/>
            <w:r w:rsidR="00622CE6">
              <w:t>Yessekeyev</w:t>
            </w:r>
            <w:proofErr w:type="spellEnd"/>
            <w:r w:rsidR="00622CE6">
              <w:t xml:space="preserve"> </w:t>
            </w:r>
          </w:p>
        </w:tc>
        <w:tc>
          <w:tcPr>
            <w:tcW w:w="1111" w:type="dxa"/>
          </w:tcPr>
          <w:p w14:paraId="38BD7043" w14:textId="77777777" w:rsidR="00290D27" w:rsidRPr="00290D27" w:rsidRDefault="00290D27" w:rsidP="00290D27">
            <w:pPr>
              <w:spacing w:after="160" w:line="259" w:lineRule="auto"/>
            </w:pPr>
            <w:r w:rsidRPr="00290D27">
              <w:rPr>
                <w:rFonts w:ascii="Segoe UI Emoji" w:hAnsi="Segoe UI Emoji" w:cs="Segoe UI Emoji"/>
              </w:rPr>
              <w:t>✔</w:t>
            </w:r>
          </w:p>
        </w:tc>
        <w:tc>
          <w:tcPr>
            <w:tcW w:w="1111" w:type="dxa"/>
          </w:tcPr>
          <w:p w14:paraId="5688820C" w14:textId="77777777" w:rsidR="00290D27" w:rsidRPr="00290D27" w:rsidRDefault="00290D27" w:rsidP="00290D27">
            <w:pPr>
              <w:spacing w:after="160" w:line="259" w:lineRule="auto"/>
            </w:pPr>
          </w:p>
        </w:tc>
        <w:tc>
          <w:tcPr>
            <w:tcW w:w="1110" w:type="dxa"/>
          </w:tcPr>
          <w:p w14:paraId="4DF1D9AE" w14:textId="77777777" w:rsidR="00290D27" w:rsidRPr="00290D27" w:rsidRDefault="00290D27" w:rsidP="00290D27">
            <w:pPr>
              <w:spacing w:after="160" w:line="259" w:lineRule="auto"/>
            </w:pPr>
          </w:p>
        </w:tc>
        <w:tc>
          <w:tcPr>
            <w:tcW w:w="1110" w:type="dxa"/>
          </w:tcPr>
          <w:p w14:paraId="5238C173" w14:textId="77777777" w:rsidR="00290D27" w:rsidRPr="00290D27" w:rsidRDefault="00290D27" w:rsidP="00290D27">
            <w:pPr>
              <w:spacing w:after="160" w:line="259" w:lineRule="auto"/>
            </w:pPr>
          </w:p>
        </w:tc>
        <w:tc>
          <w:tcPr>
            <w:tcW w:w="1110" w:type="dxa"/>
          </w:tcPr>
          <w:p w14:paraId="66623F6D" w14:textId="77777777" w:rsidR="00290D27" w:rsidRPr="00290D27" w:rsidRDefault="00290D27" w:rsidP="00290D27">
            <w:pPr>
              <w:spacing w:after="160" w:line="259" w:lineRule="auto"/>
            </w:pPr>
            <w:r w:rsidRPr="00290D27">
              <w:rPr>
                <w:rFonts w:ascii="Segoe UI Emoji" w:hAnsi="Segoe UI Emoji" w:cs="Segoe UI Emoji"/>
              </w:rPr>
              <w:t>✔</w:t>
            </w:r>
          </w:p>
        </w:tc>
        <w:tc>
          <w:tcPr>
            <w:tcW w:w="1176" w:type="dxa"/>
          </w:tcPr>
          <w:p w14:paraId="622832F4" w14:textId="77777777" w:rsidR="00290D27" w:rsidRPr="00290D27" w:rsidRDefault="00290D27" w:rsidP="00290D27">
            <w:pPr>
              <w:spacing w:after="160" w:line="259" w:lineRule="auto"/>
            </w:pPr>
            <w:r w:rsidRPr="00290D27">
              <w:t>2</w:t>
            </w:r>
          </w:p>
        </w:tc>
        <w:tc>
          <w:tcPr>
            <w:tcW w:w="1046" w:type="dxa"/>
          </w:tcPr>
          <w:p w14:paraId="3B37AC3C" w14:textId="77777777" w:rsidR="00290D27" w:rsidRPr="00290D27" w:rsidRDefault="00290D27" w:rsidP="00290D27">
            <w:pPr>
              <w:spacing w:after="160" w:line="259" w:lineRule="auto"/>
            </w:pPr>
          </w:p>
        </w:tc>
      </w:tr>
      <w:tr w:rsidR="00290D27" w:rsidRPr="00290D27" w14:paraId="08FD293D" w14:textId="77777777" w:rsidTr="00375EFB">
        <w:tc>
          <w:tcPr>
            <w:tcW w:w="2381" w:type="dxa"/>
          </w:tcPr>
          <w:p w14:paraId="190D0FCA" w14:textId="015567CC" w:rsidR="00290D27" w:rsidRPr="00290D27" w:rsidRDefault="00290D27" w:rsidP="00290D27">
            <w:pPr>
              <w:spacing w:after="160" w:line="259" w:lineRule="auto"/>
            </w:pPr>
            <w:r w:rsidRPr="00290D27">
              <w:t>2</w:t>
            </w:r>
            <w:r w:rsidR="00622CE6">
              <w:t xml:space="preserve"> Nikhil Woodruff</w:t>
            </w:r>
          </w:p>
        </w:tc>
        <w:tc>
          <w:tcPr>
            <w:tcW w:w="1111" w:type="dxa"/>
          </w:tcPr>
          <w:p w14:paraId="25238A48" w14:textId="77777777" w:rsidR="00290D27" w:rsidRPr="00290D27" w:rsidRDefault="00290D27" w:rsidP="00290D27">
            <w:pPr>
              <w:spacing w:after="160" w:line="259" w:lineRule="auto"/>
            </w:pPr>
            <w:r w:rsidRPr="00290D27">
              <w:rPr>
                <w:rFonts w:ascii="Segoe UI Emoji" w:hAnsi="Segoe UI Emoji" w:cs="Segoe UI Emoji"/>
              </w:rPr>
              <w:t>✔</w:t>
            </w:r>
          </w:p>
        </w:tc>
        <w:tc>
          <w:tcPr>
            <w:tcW w:w="1111" w:type="dxa"/>
          </w:tcPr>
          <w:p w14:paraId="5F7CB416" w14:textId="77777777" w:rsidR="00290D27" w:rsidRPr="00290D27" w:rsidRDefault="00290D27" w:rsidP="00290D27">
            <w:pPr>
              <w:spacing w:after="160" w:line="259" w:lineRule="auto"/>
            </w:pPr>
          </w:p>
        </w:tc>
        <w:tc>
          <w:tcPr>
            <w:tcW w:w="1110" w:type="dxa"/>
          </w:tcPr>
          <w:p w14:paraId="4E159838" w14:textId="77777777" w:rsidR="00290D27" w:rsidRPr="00290D27" w:rsidRDefault="00290D27" w:rsidP="00290D27">
            <w:pPr>
              <w:spacing w:after="160" w:line="259" w:lineRule="auto"/>
            </w:pPr>
          </w:p>
        </w:tc>
        <w:tc>
          <w:tcPr>
            <w:tcW w:w="1110" w:type="dxa"/>
          </w:tcPr>
          <w:p w14:paraId="2D7D6939" w14:textId="77777777" w:rsidR="00290D27" w:rsidRPr="00290D27" w:rsidRDefault="00290D27" w:rsidP="00290D27">
            <w:pPr>
              <w:spacing w:after="160" w:line="259" w:lineRule="auto"/>
            </w:pPr>
          </w:p>
        </w:tc>
        <w:tc>
          <w:tcPr>
            <w:tcW w:w="1110" w:type="dxa"/>
          </w:tcPr>
          <w:p w14:paraId="3F3A711F" w14:textId="77777777" w:rsidR="00290D27" w:rsidRPr="00290D27" w:rsidRDefault="00290D27" w:rsidP="00290D27">
            <w:pPr>
              <w:spacing w:after="160" w:line="259" w:lineRule="auto"/>
            </w:pPr>
            <w:r w:rsidRPr="00290D27">
              <w:rPr>
                <w:rFonts w:ascii="Segoe UI Emoji" w:hAnsi="Segoe UI Emoji" w:cs="Segoe UI Emoji"/>
              </w:rPr>
              <w:t>✔</w:t>
            </w:r>
          </w:p>
        </w:tc>
        <w:tc>
          <w:tcPr>
            <w:tcW w:w="1176" w:type="dxa"/>
          </w:tcPr>
          <w:p w14:paraId="40127BB1" w14:textId="77777777" w:rsidR="00290D27" w:rsidRPr="00290D27" w:rsidRDefault="00290D27" w:rsidP="00290D27">
            <w:pPr>
              <w:spacing w:after="160" w:line="259" w:lineRule="auto"/>
            </w:pPr>
            <w:r w:rsidRPr="00290D27">
              <w:t>2</w:t>
            </w:r>
          </w:p>
        </w:tc>
        <w:tc>
          <w:tcPr>
            <w:tcW w:w="1046" w:type="dxa"/>
          </w:tcPr>
          <w:p w14:paraId="20200F71" w14:textId="77777777" w:rsidR="00290D27" w:rsidRPr="00290D27" w:rsidRDefault="00290D27" w:rsidP="00290D27">
            <w:pPr>
              <w:spacing w:after="160" w:line="259" w:lineRule="auto"/>
            </w:pPr>
          </w:p>
        </w:tc>
      </w:tr>
      <w:tr w:rsidR="00290D27" w:rsidRPr="00290D27" w14:paraId="4E5610A0" w14:textId="77777777" w:rsidTr="00375EFB">
        <w:tc>
          <w:tcPr>
            <w:tcW w:w="2381" w:type="dxa"/>
          </w:tcPr>
          <w:p w14:paraId="7323ABB3" w14:textId="16889EA6" w:rsidR="00290D27" w:rsidRPr="00290D27" w:rsidRDefault="00290D27" w:rsidP="00290D27">
            <w:pPr>
              <w:spacing w:after="160" w:line="259" w:lineRule="auto"/>
            </w:pPr>
            <w:r w:rsidRPr="00290D27">
              <w:t>3</w:t>
            </w:r>
            <w:r w:rsidR="00622CE6">
              <w:t xml:space="preserve"> Mohammad Hakimi </w:t>
            </w:r>
          </w:p>
        </w:tc>
        <w:tc>
          <w:tcPr>
            <w:tcW w:w="1111" w:type="dxa"/>
          </w:tcPr>
          <w:p w14:paraId="3A7EE81D" w14:textId="77777777" w:rsidR="00290D27" w:rsidRPr="00290D27" w:rsidRDefault="00290D27" w:rsidP="00290D27">
            <w:pPr>
              <w:spacing w:after="160" w:line="259" w:lineRule="auto"/>
            </w:pPr>
            <w:r w:rsidRPr="00290D27">
              <w:rPr>
                <w:rFonts w:ascii="Segoe UI Emoji" w:hAnsi="Segoe UI Emoji" w:cs="Segoe UI Emoji"/>
              </w:rPr>
              <w:t>✔</w:t>
            </w:r>
          </w:p>
        </w:tc>
        <w:tc>
          <w:tcPr>
            <w:tcW w:w="1111" w:type="dxa"/>
          </w:tcPr>
          <w:p w14:paraId="319B8491" w14:textId="77777777" w:rsidR="00290D27" w:rsidRPr="00290D27" w:rsidRDefault="00290D27" w:rsidP="00290D27">
            <w:pPr>
              <w:spacing w:after="160" w:line="259" w:lineRule="auto"/>
            </w:pPr>
          </w:p>
        </w:tc>
        <w:tc>
          <w:tcPr>
            <w:tcW w:w="1110" w:type="dxa"/>
          </w:tcPr>
          <w:p w14:paraId="363974F6" w14:textId="77777777" w:rsidR="00290D27" w:rsidRPr="00290D27" w:rsidRDefault="00290D27" w:rsidP="00290D27">
            <w:pPr>
              <w:spacing w:after="160" w:line="259" w:lineRule="auto"/>
            </w:pPr>
          </w:p>
        </w:tc>
        <w:tc>
          <w:tcPr>
            <w:tcW w:w="1110" w:type="dxa"/>
          </w:tcPr>
          <w:p w14:paraId="5548C361" w14:textId="77777777" w:rsidR="00290D27" w:rsidRPr="00290D27" w:rsidRDefault="00290D27" w:rsidP="00290D27">
            <w:pPr>
              <w:spacing w:after="160" w:line="259" w:lineRule="auto"/>
            </w:pPr>
          </w:p>
        </w:tc>
        <w:tc>
          <w:tcPr>
            <w:tcW w:w="1110" w:type="dxa"/>
          </w:tcPr>
          <w:p w14:paraId="637C3B0D" w14:textId="77777777" w:rsidR="00290D27" w:rsidRPr="00290D27" w:rsidRDefault="00290D27" w:rsidP="00290D27">
            <w:pPr>
              <w:spacing w:after="160" w:line="259" w:lineRule="auto"/>
            </w:pPr>
            <w:r w:rsidRPr="00290D27">
              <w:rPr>
                <w:rFonts w:ascii="Segoe UI Emoji" w:hAnsi="Segoe UI Emoji" w:cs="Segoe UI Emoji"/>
              </w:rPr>
              <w:t>✔</w:t>
            </w:r>
          </w:p>
        </w:tc>
        <w:tc>
          <w:tcPr>
            <w:tcW w:w="1176" w:type="dxa"/>
          </w:tcPr>
          <w:p w14:paraId="2FF24142" w14:textId="77777777" w:rsidR="00290D27" w:rsidRPr="00290D27" w:rsidRDefault="00290D27" w:rsidP="00290D27">
            <w:pPr>
              <w:spacing w:after="160" w:line="259" w:lineRule="auto"/>
            </w:pPr>
            <w:r w:rsidRPr="00290D27">
              <w:t>2</w:t>
            </w:r>
          </w:p>
        </w:tc>
        <w:tc>
          <w:tcPr>
            <w:tcW w:w="1046" w:type="dxa"/>
          </w:tcPr>
          <w:p w14:paraId="7BBE4B27" w14:textId="77777777" w:rsidR="00290D27" w:rsidRPr="00290D27" w:rsidRDefault="00290D27" w:rsidP="00290D27">
            <w:pPr>
              <w:spacing w:after="160" w:line="259" w:lineRule="auto"/>
            </w:pPr>
          </w:p>
        </w:tc>
      </w:tr>
      <w:tr w:rsidR="00290D27" w:rsidRPr="00290D27" w14:paraId="00DA6BFC" w14:textId="77777777" w:rsidTr="00375EFB">
        <w:tc>
          <w:tcPr>
            <w:tcW w:w="2381" w:type="dxa"/>
          </w:tcPr>
          <w:p w14:paraId="56C8B4E6" w14:textId="5B3D3191" w:rsidR="00290D27" w:rsidRPr="00290D27" w:rsidRDefault="00290D27" w:rsidP="00290D27">
            <w:pPr>
              <w:spacing w:after="160" w:line="259" w:lineRule="auto"/>
            </w:pPr>
            <w:r w:rsidRPr="00290D27">
              <w:t>4</w:t>
            </w:r>
            <w:r w:rsidR="00622CE6">
              <w:t xml:space="preserve"> Josh Smith </w:t>
            </w:r>
          </w:p>
        </w:tc>
        <w:tc>
          <w:tcPr>
            <w:tcW w:w="1111" w:type="dxa"/>
          </w:tcPr>
          <w:p w14:paraId="6CD0AF2C" w14:textId="77777777" w:rsidR="00290D27" w:rsidRPr="00290D27" w:rsidRDefault="00290D27" w:rsidP="00290D27">
            <w:pPr>
              <w:spacing w:after="160" w:line="259" w:lineRule="auto"/>
            </w:pPr>
            <w:r w:rsidRPr="00290D27">
              <w:rPr>
                <w:rFonts w:ascii="Segoe UI Emoji" w:hAnsi="Segoe UI Emoji" w:cs="Segoe UI Emoji"/>
              </w:rPr>
              <w:t>✔</w:t>
            </w:r>
          </w:p>
        </w:tc>
        <w:tc>
          <w:tcPr>
            <w:tcW w:w="1111" w:type="dxa"/>
          </w:tcPr>
          <w:p w14:paraId="1CDD201A" w14:textId="77777777" w:rsidR="00290D27" w:rsidRPr="00290D27" w:rsidRDefault="00290D27" w:rsidP="00290D27">
            <w:pPr>
              <w:spacing w:after="160" w:line="259" w:lineRule="auto"/>
            </w:pPr>
          </w:p>
        </w:tc>
        <w:tc>
          <w:tcPr>
            <w:tcW w:w="1110" w:type="dxa"/>
          </w:tcPr>
          <w:p w14:paraId="6A253552" w14:textId="77777777" w:rsidR="00290D27" w:rsidRPr="00290D27" w:rsidRDefault="00290D27" w:rsidP="00290D27">
            <w:pPr>
              <w:spacing w:after="160" w:line="259" w:lineRule="auto"/>
            </w:pPr>
          </w:p>
        </w:tc>
        <w:tc>
          <w:tcPr>
            <w:tcW w:w="1110" w:type="dxa"/>
          </w:tcPr>
          <w:p w14:paraId="307B8D9D" w14:textId="77777777" w:rsidR="00290D27" w:rsidRPr="00290D27" w:rsidRDefault="00290D27" w:rsidP="00290D27">
            <w:pPr>
              <w:spacing w:after="160" w:line="259" w:lineRule="auto"/>
            </w:pPr>
          </w:p>
        </w:tc>
        <w:tc>
          <w:tcPr>
            <w:tcW w:w="1110" w:type="dxa"/>
          </w:tcPr>
          <w:p w14:paraId="0EF49F6C" w14:textId="77777777" w:rsidR="00290D27" w:rsidRPr="00290D27" w:rsidRDefault="00290D27" w:rsidP="00290D27">
            <w:pPr>
              <w:spacing w:after="160" w:line="259" w:lineRule="auto"/>
            </w:pPr>
            <w:r w:rsidRPr="00290D27">
              <w:rPr>
                <w:rFonts w:ascii="Segoe UI Emoji" w:hAnsi="Segoe UI Emoji" w:cs="Segoe UI Emoji"/>
              </w:rPr>
              <w:t>✔</w:t>
            </w:r>
          </w:p>
        </w:tc>
        <w:tc>
          <w:tcPr>
            <w:tcW w:w="1176" w:type="dxa"/>
          </w:tcPr>
          <w:p w14:paraId="5994AE7A" w14:textId="77777777" w:rsidR="00290D27" w:rsidRPr="00290D27" w:rsidRDefault="00290D27" w:rsidP="00290D27">
            <w:pPr>
              <w:spacing w:after="160" w:line="259" w:lineRule="auto"/>
            </w:pPr>
            <w:r w:rsidRPr="00290D27">
              <w:t>2</w:t>
            </w:r>
          </w:p>
        </w:tc>
        <w:tc>
          <w:tcPr>
            <w:tcW w:w="1046" w:type="dxa"/>
          </w:tcPr>
          <w:p w14:paraId="37F659A9" w14:textId="77777777" w:rsidR="00290D27" w:rsidRPr="00290D27" w:rsidRDefault="00290D27" w:rsidP="00290D27">
            <w:pPr>
              <w:spacing w:after="160" w:line="259" w:lineRule="auto"/>
            </w:pPr>
          </w:p>
        </w:tc>
      </w:tr>
      <w:tr w:rsidR="00290D27" w:rsidRPr="00290D27" w14:paraId="6D1E2A7B" w14:textId="77777777" w:rsidTr="00375EFB">
        <w:tc>
          <w:tcPr>
            <w:tcW w:w="2381" w:type="dxa"/>
          </w:tcPr>
          <w:p w14:paraId="566D4FE1" w14:textId="77777777" w:rsidR="00290D27" w:rsidRPr="00290D27" w:rsidRDefault="00290D27" w:rsidP="00290D27">
            <w:pPr>
              <w:spacing w:after="160" w:line="259" w:lineRule="auto"/>
              <w:rPr>
                <w:b/>
                <w:bCs/>
              </w:rPr>
            </w:pPr>
            <w:r w:rsidRPr="00290D27">
              <w:rPr>
                <w:b/>
                <w:bCs/>
              </w:rPr>
              <w:t xml:space="preserve">Northenden Ombudsmen </w:t>
            </w:r>
          </w:p>
        </w:tc>
        <w:tc>
          <w:tcPr>
            <w:tcW w:w="1111" w:type="dxa"/>
          </w:tcPr>
          <w:p w14:paraId="3A9E4075" w14:textId="77777777" w:rsidR="00290D27" w:rsidRPr="00290D27" w:rsidRDefault="00290D27" w:rsidP="00290D27">
            <w:pPr>
              <w:spacing w:after="160" w:line="259" w:lineRule="auto"/>
            </w:pPr>
          </w:p>
        </w:tc>
        <w:tc>
          <w:tcPr>
            <w:tcW w:w="1111" w:type="dxa"/>
          </w:tcPr>
          <w:p w14:paraId="641BA603" w14:textId="77777777" w:rsidR="00290D27" w:rsidRPr="00290D27" w:rsidRDefault="00290D27" w:rsidP="00290D27">
            <w:pPr>
              <w:spacing w:after="160" w:line="259" w:lineRule="auto"/>
            </w:pPr>
          </w:p>
        </w:tc>
        <w:tc>
          <w:tcPr>
            <w:tcW w:w="1110" w:type="dxa"/>
          </w:tcPr>
          <w:p w14:paraId="13BCB54F" w14:textId="77777777" w:rsidR="00290D27" w:rsidRPr="00290D27" w:rsidRDefault="00290D27" w:rsidP="00290D27">
            <w:pPr>
              <w:spacing w:after="160" w:line="259" w:lineRule="auto"/>
            </w:pPr>
          </w:p>
        </w:tc>
        <w:tc>
          <w:tcPr>
            <w:tcW w:w="1110" w:type="dxa"/>
          </w:tcPr>
          <w:p w14:paraId="4984409C" w14:textId="77777777" w:rsidR="00290D27" w:rsidRPr="00290D27" w:rsidRDefault="00290D27" w:rsidP="00290D27">
            <w:pPr>
              <w:spacing w:after="160" w:line="259" w:lineRule="auto"/>
            </w:pPr>
          </w:p>
        </w:tc>
        <w:tc>
          <w:tcPr>
            <w:tcW w:w="1110" w:type="dxa"/>
          </w:tcPr>
          <w:p w14:paraId="71AF8140" w14:textId="77777777" w:rsidR="00290D27" w:rsidRPr="00290D27" w:rsidRDefault="00290D27" w:rsidP="00290D27">
            <w:pPr>
              <w:spacing w:after="160" w:line="259" w:lineRule="auto"/>
            </w:pPr>
          </w:p>
        </w:tc>
        <w:tc>
          <w:tcPr>
            <w:tcW w:w="1176" w:type="dxa"/>
          </w:tcPr>
          <w:p w14:paraId="74FE799F" w14:textId="77777777" w:rsidR="00290D27" w:rsidRPr="00290D27" w:rsidRDefault="00290D27" w:rsidP="00290D27">
            <w:pPr>
              <w:spacing w:after="160" w:line="259" w:lineRule="auto"/>
            </w:pPr>
          </w:p>
        </w:tc>
        <w:tc>
          <w:tcPr>
            <w:tcW w:w="1046" w:type="dxa"/>
          </w:tcPr>
          <w:p w14:paraId="618CAEE3" w14:textId="77777777" w:rsidR="00290D27" w:rsidRPr="00290D27" w:rsidRDefault="00290D27" w:rsidP="00290D27">
            <w:pPr>
              <w:spacing w:after="160" w:line="259" w:lineRule="auto"/>
            </w:pPr>
          </w:p>
        </w:tc>
      </w:tr>
      <w:tr w:rsidR="00290D27" w:rsidRPr="00290D27" w14:paraId="55FA5554" w14:textId="77777777" w:rsidTr="00375EFB">
        <w:tc>
          <w:tcPr>
            <w:tcW w:w="2381" w:type="dxa"/>
          </w:tcPr>
          <w:p w14:paraId="39509FBA" w14:textId="606F5C5A" w:rsidR="00290D27" w:rsidRPr="00290D27" w:rsidRDefault="00290D27" w:rsidP="00290D27">
            <w:pPr>
              <w:spacing w:after="160" w:line="259" w:lineRule="auto"/>
            </w:pPr>
            <w:r w:rsidRPr="00290D27">
              <w:t>1</w:t>
            </w:r>
            <w:r w:rsidR="003C30A7">
              <w:t xml:space="preserve"> Eddie Hunt</w:t>
            </w:r>
          </w:p>
        </w:tc>
        <w:tc>
          <w:tcPr>
            <w:tcW w:w="1111" w:type="dxa"/>
          </w:tcPr>
          <w:p w14:paraId="650C83E6" w14:textId="77777777" w:rsidR="00290D27" w:rsidRPr="00290D27" w:rsidRDefault="00290D27" w:rsidP="00290D27">
            <w:pPr>
              <w:spacing w:after="160" w:line="259" w:lineRule="auto"/>
            </w:pPr>
            <w:r w:rsidRPr="00290D27">
              <w:rPr>
                <w:rFonts w:ascii="Segoe UI Emoji" w:hAnsi="Segoe UI Emoji" w:cs="Segoe UI Emoji"/>
              </w:rPr>
              <w:t>✔</w:t>
            </w:r>
          </w:p>
        </w:tc>
        <w:tc>
          <w:tcPr>
            <w:tcW w:w="1111" w:type="dxa"/>
          </w:tcPr>
          <w:p w14:paraId="2C2D0CE3" w14:textId="77777777" w:rsidR="00290D27" w:rsidRPr="00290D27" w:rsidRDefault="00290D27" w:rsidP="00290D27">
            <w:pPr>
              <w:spacing w:after="160" w:line="259" w:lineRule="auto"/>
            </w:pPr>
          </w:p>
        </w:tc>
        <w:tc>
          <w:tcPr>
            <w:tcW w:w="1110" w:type="dxa"/>
          </w:tcPr>
          <w:p w14:paraId="57541D61"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50F805ED"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56084052" w14:textId="77777777" w:rsidR="00290D27" w:rsidRPr="00290D27" w:rsidRDefault="00290D27" w:rsidP="00290D27">
            <w:pPr>
              <w:spacing w:after="160" w:line="259" w:lineRule="auto"/>
            </w:pPr>
          </w:p>
        </w:tc>
        <w:tc>
          <w:tcPr>
            <w:tcW w:w="1176" w:type="dxa"/>
          </w:tcPr>
          <w:p w14:paraId="159860DC" w14:textId="77777777" w:rsidR="00290D27" w:rsidRPr="00290D27" w:rsidRDefault="00290D27" w:rsidP="00290D27">
            <w:pPr>
              <w:spacing w:after="160" w:line="259" w:lineRule="auto"/>
            </w:pPr>
            <w:r w:rsidRPr="00290D27">
              <w:t>3</w:t>
            </w:r>
          </w:p>
        </w:tc>
        <w:tc>
          <w:tcPr>
            <w:tcW w:w="1046" w:type="dxa"/>
          </w:tcPr>
          <w:p w14:paraId="11C88DF3" w14:textId="77777777" w:rsidR="00290D27" w:rsidRPr="00290D27" w:rsidRDefault="00290D27" w:rsidP="00290D27">
            <w:pPr>
              <w:spacing w:after="160" w:line="259" w:lineRule="auto"/>
            </w:pPr>
          </w:p>
        </w:tc>
      </w:tr>
      <w:tr w:rsidR="00290D27" w:rsidRPr="00290D27" w14:paraId="2627DF2C" w14:textId="77777777" w:rsidTr="00375EFB">
        <w:tc>
          <w:tcPr>
            <w:tcW w:w="2381" w:type="dxa"/>
          </w:tcPr>
          <w:p w14:paraId="7FA85E3D" w14:textId="67C79040" w:rsidR="00290D27" w:rsidRPr="00290D27" w:rsidRDefault="00290D27" w:rsidP="00290D27">
            <w:pPr>
              <w:spacing w:after="160" w:line="259" w:lineRule="auto"/>
            </w:pPr>
            <w:r w:rsidRPr="00290D27">
              <w:t>2</w:t>
            </w:r>
            <w:r w:rsidR="003C30A7">
              <w:t xml:space="preserve"> Jamie Thompson</w:t>
            </w:r>
          </w:p>
        </w:tc>
        <w:tc>
          <w:tcPr>
            <w:tcW w:w="1111" w:type="dxa"/>
          </w:tcPr>
          <w:p w14:paraId="79344B7C" w14:textId="77777777" w:rsidR="00290D27" w:rsidRPr="00290D27" w:rsidRDefault="00290D27" w:rsidP="00290D27">
            <w:pPr>
              <w:spacing w:after="160" w:line="259" w:lineRule="auto"/>
            </w:pPr>
            <w:r w:rsidRPr="00290D27">
              <w:rPr>
                <w:rFonts w:ascii="Segoe UI Emoji" w:hAnsi="Segoe UI Emoji" w:cs="Segoe UI Emoji"/>
              </w:rPr>
              <w:t>✔</w:t>
            </w:r>
          </w:p>
        </w:tc>
        <w:tc>
          <w:tcPr>
            <w:tcW w:w="1111" w:type="dxa"/>
          </w:tcPr>
          <w:p w14:paraId="6640C1AA" w14:textId="77777777" w:rsidR="00290D27" w:rsidRPr="00290D27" w:rsidRDefault="00290D27" w:rsidP="00290D27">
            <w:pPr>
              <w:spacing w:after="160" w:line="259" w:lineRule="auto"/>
            </w:pPr>
          </w:p>
        </w:tc>
        <w:tc>
          <w:tcPr>
            <w:tcW w:w="1110" w:type="dxa"/>
          </w:tcPr>
          <w:p w14:paraId="5D528D11"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42FABE1C"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285C1875" w14:textId="77777777" w:rsidR="00290D27" w:rsidRPr="00290D27" w:rsidRDefault="00290D27" w:rsidP="00290D27">
            <w:pPr>
              <w:spacing w:after="160" w:line="259" w:lineRule="auto"/>
            </w:pPr>
            <w:r w:rsidRPr="00290D27">
              <w:rPr>
                <w:rFonts w:ascii="Segoe UI Emoji" w:hAnsi="Segoe UI Emoji" w:cs="Segoe UI Emoji"/>
              </w:rPr>
              <w:t>✔</w:t>
            </w:r>
          </w:p>
        </w:tc>
        <w:tc>
          <w:tcPr>
            <w:tcW w:w="1176" w:type="dxa"/>
          </w:tcPr>
          <w:p w14:paraId="702303A3" w14:textId="77777777" w:rsidR="00290D27" w:rsidRPr="00290D27" w:rsidRDefault="00290D27" w:rsidP="00290D27">
            <w:pPr>
              <w:spacing w:after="160" w:line="259" w:lineRule="auto"/>
            </w:pPr>
            <w:r w:rsidRPr="00290D27">
              <w:t>4</w:t>
            </w:r>
          </w:p>
        </w:tc>
        <w:tc>
          <w:tcPr>
            <w:tcW w:w="1046" w:type="dxa"/>
          </w:tcPr>
          <w:p w14:paraId="0A4F7AD4" w14:textId="77777777" w:rsidR="00290D27" w:rsidRPr="00290D27" w:rsidRDefault="00290D27" w:rsidP="00290D27">
            <w:pPr>
              <w:spacing w:after="160" w:line="259" w:lineRule="auto"/>
            </w:pPr>
            <w:r w:rsidRPr="00290D27">
              <w:t>BRONZE</w:t>
            </w:r>
          </w:p>
        </w:tc>
      </w:tr>
      <w:tr w:rsidR="00290D27" w:rsidRPr="00290D27" w14:paraId="38A9776A" w14:textId="77777777" w:rsidTr="00375EFB">
        <w:tc>
          <w:tcPr>
            <w:tcW w:w="2381" w:type="dxa"/>
          </w:tcPr>
          <w:p w14:paraId="62A971C0" w14:textId="0D6137CE" w:rsidR="00290D27" w:rsidRPr="00290D27" w:rsidRDefault="00290D27" w:rsidP="00290D27">
            <w:pPr>
              <w:spacing w:after="160" w:line="259" w:lineRule="auto"/>
            </w:pPr>
            <w:r w:rsidRPr="00290D27">
              <w:t>3</w:t>
            </w:r>
            <w:r w:rsidR="003C30A7">
              <w:t xml:space="preserve"> John Hennessy </w:t>
            </w:r>
          </w:p>
        </w:tc>
        <w:tc>
          <w:tcPr>
            <w:tcW w:w="1111" w:type="dxa"/>
          </w:tcPr>
          <w:p w14:paraId="197DB9A1" w14:textId="77777777" w:rsidR="00290D27" w:rsidRPr="00290D27" w:rsidRDefault="00290D27" w:rsidP="00290D27">
            <w:pPr>
              <w:spacing w:after="160" w:line="259" w:lineRule="auto"/>
            </w:pPr>
            <w:r w:rsidRPr="00290D27">
              <w:rPr>
                <w:rFonts w:ascii="Segoe UI Emoji" w:hAnsi="Segoe UI Emoji" w:cs="Segoe UI Emoji"/>
              </w:rPr>
              <w:t>✔</w:t>
            </w:r>
          </w:p>
        </w:tc>
        <w:tc>
          <w:tcPr>
            <w:tcW w:w="1111" w:type="dxa"/>
          </w:tcPr>
          <w:p w14:paraId="07471807" w14:textId="77777777" w:rsidR="00290D27" w:rsidRPr="00290D27" w:rsidRDefault="00290D27" w:rsidP="00290D27">
            <w:pPr>
              <w:spacing w:after="160" w:line="259" w:lineRule="auto"/>
            </w:pPr>
          </w:p>
        </w:tc>
        <w:tc>
          <w:tcPr>
            <w:tcW w:w="1110" w:type="dxa"/>
          </w:tcPr>
          <w:p w14:paraId="4D718368"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16CB15D5" w14:textId="77777777" w:rsidR="00290D27" w:rsidRPr="00290D27" w:rsidRDefault="00290D27" w:rsidP="00290D27">
            <w:pPr>
              <w:spacing w:after="160" w:line="259" w:lineRule="auto"/>
            </w:pPr>
          </w:p>
        </w:tc>
        <w:tc>
          <w:tcPr>
            <w:tcW w:w="1110" w:type="dxa"/>
          </w:tcPr>
          <w:p w14:paraId="0811592F" w14:textId="77777777" w:rsidR="00290D27" w:rsidRPr="00290D27" w:rsidRDefault="00290D27" w:rsidP="00290D27">
            <w:pPr>
              <w:spacing w:after="160" w:line="259" w:lineRule="auto"/>
            </w:pPr>
          </w:p>
        </w:tc>
        <w:tc>
          <w:tcPr>
            <w:tcW w:w="1176" w:type="dxa"/>
          </w:tcPr>
          <w:p w14:paraId="1C971A85" w14:textId="77777777" w:rsidR="00290D27" w:rsidRPr="00290D27" w:rsidRDefault="00290D27" w:rsidP="00290D27">
            <w:pPr>
              <w:spacing w:after="160" w:line="259" w:lineRule="auto"/>
            </w:pPr>
            <w:r w:rsidRPr="00290D27">
              <w:t>2</w:t>
            </w:r>
          </w:p>
        </w:tc>
        <w:tc>
          <w:tcPr>
            <w:tcW w:w="1046" w:type="dxa"/>
          </w:tcPr>
          <w:p w14:paraId="6BE12DDD" w14:textId="77777777" w:rsidR="00290D27" w:rsidRPr="00290D27" w:rsidRDefault="00290D27" w:rsidP="00290D27">
            <w:pPr>
              <w:spacing w:after="160" w:line="259" w:lineRule="auto"/>
            </w:pPr>
          </w:p>
        </w:tc>
      </w:tr>
      <w:tr w:rsidR="00290D27" w:rsidRPr="00290D27" w14:paraId="0B5F9DEE" w14:textId="77777777" w:rsidTr="00375EFB">
        <w:tc>
          <w:tcPr>
            <w:tcW w:w="2381" w:type="dxa"/>
          </w:tcPr>
          <w:p w14:paraId="5856E85C" w14:textId="49097111" w:rsidR="00290D27" w:rsidRPr="00290D27" w:rsidRDefault="00290D27" w:rsidP="00290D27">
            <w:pPr>
              <w:spacing w:after="160" w:line="259" w:lineRule="auto"/>
            </w:pPr>
            <w:r w:rsidRPr="00290D27">
              <w:t>4</w:t>
            </w:r>
            <w:r w:rsidR="003C30A7">
              <w:t xml:space="preserve"> Neil Oddie </w:t>
            </w:r>
          </w:p>
        </w:tc>
        <w:tc>
          <w:tcPr>
            <w:tcW w:w="1111" w:type="dxa"/>
          </w:tcPr>
          <w:p w14:paraId="191CFCDF" w14:textId="77777777" w:rsidR="00290D27" w:rsidRPr="00290D27" w:rsidRDefault="00290D27" w:rsidP="00290D27">
            <w:pPr>
              <w:spacing w:after="160" w:line="259" w:lineRule="auto"/>
            </w:pPr>
            <w:r w:rsidRPr="00290D27">
              <w:rPr>
                <w:rFonts w:ascii="Segoe UI Emoji" w:hAnsi="Segoe UI Emoji" w:cs="Segoe UI Emoji"/>
              </w:rPr>
              <w:t>✔</w:t>
            </w:r>
          </w:p>
        </w:tc>
        <w:tc>
          <w:tcPr>
            <w:tcW w:w="1111" w:type="dxa"/>
          </w:tcPr>
          <w:p w14:paraId="081DBCA0"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77D9EFC8"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7ED0CB8E" w14:textId="77777777" w:rsidR="00290D27" w:rsidRPr="00290D27" w:rsidRDefault="00290D27" w:rsidP="00290D27">
            <w:pPr>
              <w:spacing w:after="160" w:line="259" w:lineRule="auto"/>
            </w:pPr>
          </w:p>
        </w:tc>
        <w:tc>
          <w:tcPr>
            <w:tcW w:w="1110" w:type="dxa"/>
          </w:tcPr>
          <w:p w14:paraId="2B1E0930" w14:textId="77777777" w:rsidR="00290D27" w:rsidRPr="00290D27" w:rsidRDefault="00290D27" w:rsidP="00290D27">
            <w:pPr>
              <w:spacing w:after="160" w:line="259" w:lineRule="auto"/>
            </w:pPr>
          </w:p>
        </w:tc>
        <w:tc>
          <w:tcPr>
            <w:tcW w:w="1176" w:type="dxa"/>
          </w:tcPr>
          <w:p w14:paraId="3A5340FE" w14:textId="77777777" w:rsidR="00290D27" w:rsidRPr="00290D27" w:rsidRDefault="00290D27" w:rsidP="00290D27">
            <w:pPr>
              <w:spacing w:after="160" w:line="259" w:lineRule="auto"/>
            </w:pPr>
            <w:r w:rsidRPr="00290D27">
              <w:t>3</w:t>
            </w:r>
          </w:p>
        </w:tc>
        <w:tc>
          <w:tcPr>
            <w:tcW w:w="1046" w:type="dxa"/>
          </w:tcPr>
          <w:p w14:paraId="26F11FD9" w14:textId="77777777" w:rsidR="00290D27" w:rsidRPr="00290D27" w:rsidRDefault="00290D27" w:rsidP="00290D27">
            <w:pPr>
              <w:spacing w:after="160" w:line="259" w:lineRule="auto"/>
            </w:pPr>
          </w:p>
        </w:tc>
      </w:tr>
      <w:tr w:rsidR="00290D27" w:rsidRPr="00290D27" w14:paraId="6727CF90" w14:textId="77777777" w:rsidTr="00375EFB">
        <w:tc>
          <w:tcPr>
            <w:tcW w:w="2381" w:type="dxa"/>
          </w:tcPr>
          <w:p w14:paraId="6E3A5B9F" w14:textId="77777777" w:rsidR="00290D27" w:rsidRPr="00290D27" w:rsidRDefault="00290D27" w:rsidP="00290D27">
            <w:pPr>
              <w:spacing w:after="160" w:line="259" w:lineRule="auto"/>
              <w:rPr>
                <w:b/>
                <w:bCs/>
              </w:rPr>
            </w:pPr>
            <w:r w:rsidRPr="00290D27">
              <w:rPr>
                <w:b/>
                <w:bCs/>
              </w:rPr>
              <w:t>Leeds A</w:t>
            </w:r>
          </w:p>
        </w:tc>
        <w:tc>
          <w:tcPr>
            <w:tcW w:w="1111" w:type="dxa"/>
          </w:tcPr>
          <w:p w14:paraId="4FD9CA63" w14:textId="77777777" w:rsidR="00290D27" w:rsidRPr="00290D27" w:rsidRDefault="00290D27" w:rsidP="00290D27">
            <w:pPr>
              <w:spacing w:after="160" w:line="259" w:lineRule="auto"/>
            </w:pPr>
          </w:p>
        </w:tc>
        <w:tc>
          <w:tcPr>
            <w:tcW w:w="1111" w:type="dxa"/>
          </w:tcPr>
          <w:p w14:paraId="713619E5" w14:textId="77777777" w:rsidR="00290D27" w:rsidRPr="00290D27" w:rsidRDefault="00290D27" w:rsidP="00290D27">
            <w:pPr>
              <w:spacing w:after="160" w:line="259" w:lineRule="auto"/>
            </w:pPr>
          </w:p>
        </w:tc>
        <w:tc>
          <w:tcPr>
            <w:tcW w:w="1110" w:type="dxa"/>
          </w:tcPr>
          <w:p w14:paraId="438C4F8A" w14:textId="77777777" w:rsidR="00290D27" w:rsidRPr="00290D27" w:rsidRDefault="00290D27" w:rsidP="00290D27">
            <w:pPr>
              <w:spacing w:after="160" w:line="259" w:lineRule="auto"/>
            </w:pPr>
          </w:p>
        </w:tc>
        <w:tc>
          <w:tcPr>
            <w:tcW w:w="1110" w:type="dxa"/>
          </w:tcPr>
          <w:p w14:paraId="78D449F4" w14:textId="77777777" w:rsidR="00290D27" w:rsidRPr="00290D27" w:rsidRDefault="00290D27" w:rsidP="00290D27">
            <w:pPr>
              <w:spacing w:after="160" w:line="259" w:lineRule="auto"/>
            </w:pPr>
          </w:p>
        </w:tc>
        <w:tc>
          <w:tcPr>
            <w:tcW w:w="1110" w:type="dxa"/>
          </w:tcPr>
          <w:p w14:paraId="03261A45" w14:textId="77777777" w:rsidR="00290D27" w:rsidRPr="00290D27" w:rsidRDefault="00290D27" w:rsidP="00290D27">
            <w:pPr>
              <w:spacing w:after="160" w:line="259" w:lineRule="auto"/>
            </w:pPr>
          </w:p>
        </w:tc>
        <w:tc>
          <w:tcPr>
            <w:tcW w:w="1176" w:type="dxa"/>
          </w:tcPr>
          <w:p w14:paraId="67CA69A8" w14:textId="77777777" w:rsidR="00290D27" w:rsidRPr="00290D27" w:rsidRDefault="00290D27" w:rsidP="00290D27">
            <w:pPr>
              <w:spacing w:after="160" w:line="259" w:lineRule="auto"/>
            </w:pPr>
          </w:p>
        </w:tc>
        <w:tc>
          <w:tcPr>
            <w:tcW w:w="1046" w:type="dxa"/>
          </w:tcPr>
          <w:p w14:paraId="5B4452C2" w14:textId="77777777" w:rsidR="00290D27" w:rsidRPr="00290D27" w:rsidRDefault="00290D27" w:rsidP="00290D27">
            <w:pPr>
              <w:spacing w:after="160" w:line="259" w:lineRule="auto"/>
            </w:pPr>
          </w:p>
        </w:tc>
      </w:tr>
      <w:tr w:rsidR="00290D27" w:rsidRPr="00290D27" w14:paraId="2EE561A8" w14:textId="77777777" w:rsidTr="00375EFB">
        <w:tc>
          <w:tcPr>
            <w:tcW w:w="2381" w:type="dxa"/>
          </w:tcPr>
          <w:p w14:paraId="7D52C783" w14:textId="4E5C3758" w:rsidR="00290D27" w:rsidRPr="00290D27" w:rsidRDefault="00290D27" w:rsidP="00290D27">
            <w:pPr>
              <w:spacing w:after="160" w:line="259" w:lineRule="auto"/>
            </w:pPr>
            <w:r w:rsidRPr="00290D27">
              <w:t>1</w:t>
            </w:r>
            <w:r w:rsidR="00345EE9">
              <w:t xml:space="preserve"> Bernard Chan </w:t>
            </w:r>
          </w:p>
        </w:tc>
        <w:tc>
          <w:tcPr>
            <w:tcW w:w="1111" w:type="dxa"/>
          </w:tcPr>
          <w:p w14:paraId="6BBCE49F" w14:textId="77777777" w:rsidR="00290D27" w:rsidRPr="00290D27" w:rsidRDefault="00290D27" w:rsidP="00290D27">
            <w:pPr>
              <w:spacing w:after="160" w:line="259" w:lineRule="auto"/>
            </w:pPr>
            <w:r w:rsidRPr="00290D27">
              <w:rPr>
                <w:rFonts w:ascii="Segoe UI Emoji" w:hAnsi="Segoe UI Emoji" w:cs="Segoe UI Emoji"/>
              </w:rPr>
              <w:t>✔</w:t>
            </w:r>
          </w:p>
        </w:tc>
        <w:tc>
          <w:tcPr>
            <w:tcW w:w="1111" w:type="dxa"/>
          </w:tcPr>
          <w:p w14:paraId="489BA7AA" w14:textId="77777777" w:rsidR="00290D27" w:rsidRPr="00290D27" w:rsidRDefault="00290D27" w:rsidP="00290D27">
            <w:pPr>
              <w:spacing w:after="160" w:line="259" w:lineRule="auto"/>
            </w:pPr>
          </w:p>
        </w:tc>
        <w:tc>
          <w:tcPr>
            <w:tcW w:w="1110" w:type="dxa"/>
          </w:tcPr>
          <w:p w14:paraId="167C00FF"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2E3F011E" w14:textId="77777777" w:rsidR="00290D27" w:rsidRPr="00290D27" w:rsidRDefault="00290D27" w:rsidP="00290D27">
            <w:pPr>
              <w:spacing w:after="160" w:line="259" w:lineRule="auto"/>
            </w:pPr>
            <w:r w:rsidRPr="00290D27">
              <w:t xml:space="preserve">0.5 </w:t>
            </w:r>
          </w:p>
        </w:tc>
        <w:tc>
          <w:tcPr>
            <w:tcW w:w="1110" w:type="dxa"/>
          </w:tcPr>
          <w:p w14:paraId="421AA481" w14:textId="77777777" w:rsidR="00290D27" w:rsidRPr="00290D27" w:rsidRDefault="00290D27" w:rsidP="00290D27">
            <w:pPr>
              <w:spacing w:after="160" w:line="259" w:lineRule="auto"/>
            </w:pPr>
            <w:r w:rsidRPr="00290D27">
              <w:rPr>
                <w:rFonts w:ascii="Segoe UI Emoji" w:hAnsi="Segoe UI Emoji" w:cs="Segoe UI Emoji"/>
              </w:rPr>
              <w:t>✔</w:t>
            </w:r>
          </w:p>
        </w:tc>
        <w:tc>
          <w:tcPr>
            <w:tcW w:w="1176" w:type="dxa"/>
          </w:tcPr>
          <w:p w14:paraId="1325C314" w14:textId="77777777" w:rsidR="00290D27" w:rsidRPr="00290D27" w:rsidRDefault="00290D27" w:rsidP="00290D27">
            <w:pPr>
              <w:spacing w:after="160" w:line="259" w:lineRule="auto"/>
            </w:pPr>
            <w:r w:rsidRPr="00290D27">
              <w:t>3.5</w:t>
            </w:r>
          </w:p>
        </w:tc>
        <w:tc>
          <w:tcPr>
            <w:tcW w:w="1046" w:type="dxa"/>
          </w:tcPr>
          <w:p w14:paraId="2AB9A46B" w14:textId="77777777" w:rsidR="00290D27" w:rsidRPr="00290D27" w:rsidRDefault="00290D27" w:rsidP="00290D27">
            <w:pPr>
              <w:spacing w:after="160" w:line="259" w:lineRule="auto"/>
            </w:pPr>
          </w:p>
        </w:tc>
      </w:tr>
      <w:tr w:rsidR="00290D27" w:rsidRPr="00290D27" w14:paraId="1EB3E9F4" w14:textId="77777777" w:rsidTr="00375EFB">
        <w:tc>
          <w:tcPr>
            <w:tcW w:w="2381" w:type="dxa"/>
          </w:tcPr>
          <w:p w14:paraId="30E03A21" w14:textId="74D59BFC" w:rsidR="00290D27" w:rsidRPr="00290D27" w:rsidRDefault="00290D27" w:rsidP="00290D27">
            <w:pPr>
              <w:spacing w:after="160" w:line="259" w:lineRule="auto"/>
            </w:pPr>
            <w:r w:rsidRPr="00290D27">
              <w:t>2</w:t>
            </w:r>
            <w:r w:rsidR="00345EE9">
              <w:t xml:space="preserve"> Robert </w:t>
            </w:r>
            <w:proofErr w:type="spellStart"/>
            <w:r w:rsidR="00345EE9">
              <w:t>Starley</w:t>
            </w:r>
            <w:proofErr w:type="spellEnd"/>
          </w:p>
        </w:tc>
        <w:tc>
          <w:tcPr>
            <w:tcW w:w="1111" w:type="dxa"/>
          </w:tcPr>
          <w:p w14:paraId="2522E47F" w14:textId="77777777" w:rsidR="00290D27" w:rsidRPr="00290D27" w:rsidRDefault="00290D27" w:rsidP="00290D27">
            <w:pPr>
              <w:spacing w:after="160" w:line="259" w:lineRule="auto"/>
            </w:pPr>
            <w:r w:rsidRPr="00290D27">
              <w:rPr>
                <w:rFonts w:ascii="Segoe UI Emoji" w:hAnsi="Segoe UI Emoji" w:cs="Segoe UI Emoji"/>
              </w:rPr>
              <w:t>✔</w:t>
            </w:r>
          </w:p>
        </w:tc>
        <w:tc>
          <w:tcPr>
            <w:tcW w:w="1111" w:type="dxa"/>
          </w:tcPr>
          <w:p w14:paraId="46A4B42D" w14:textId="77777777" w:rsidR="00290D27" w:rsidRPr="00290D27" w:rsidRDefault="00290D27" w:rsidP="00290D27">
            <w:pPr>
              <w:spacing w:after="160" w:line="259" w:lineRule="auto"/>
            </w:pPr>
          </w:p>
        </w:tc>
        <w:tc>
          <w:tcPr>
            <w:tcW w:w="1110" w:type="dxa"/>
          </w:tcPr>
          <w:p w14:paraId="37A10C99"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386D12CA" w14:textId="77777777" w:rsidR="00290D27" w:rsidRPr="00290D27" w:rsidRDefault="00290D27" w:rsidP="00290D27">
            <w:pPr>
              <w:spacing w:after="160" w:line="259" w:lineRule="auto"/>
            </w:pPr>
          </w:p>
        </w:tc>
        <w:tc>
          <w:tcPr>
            <w:tcW w:w="1110" w:type="dxa"/>
          </w:tcPr>
          <w:p w14:paraId="4B76949E" w14:textId="77777777" w:rsidR="00290D27" w:rsidRPr="00290D27" w:rsidRDefault="00290D27" w:rsidP="00290D27">
            <w:pPr>
              <w:spacing w:after="160" w:line="259" w:lineRule="auto"/>
            </w:pPr>
            <w:r w:rsidRPr="00290D27">
              <w:rPr>
                <w:rFonts w:ascii="Segoe UI Emoji" w:hAnsi="Segoe UI Emoji" w:cs="Segoe UI Emoji"/>
              </w:rPr>
              <w:t>✔</w:t>
            </w:r>
          </w:p>
        </w:tc>
        <w:tc>
          <w:tcPr>
            <w:tcW w:w="1176" w:type="dxa"/>
          </w:tcPr>
          <w:p w14:paraId="1F3044F2" w14:textId="77777777" w:rsidR="00290D27" w:rsidRPr="00290D27" w:rsidRDefault="00290D27" w:rsidP="00290D27">
            <w:pPr>
              <w:spacing w:after="160" w:line="259" w:lineRule="auto"/>
            </w:pPr>
            <w:r w:rsidRPr="00290D27">
              <w:t>3</w:t>
            </w:r>
          </w:p>
        </w:tc>
        <w:tc>
          <w:tcPr>
            <w:tcW w:w="1046" w:type="dxa"/>
          </w:tcPr>
          <w:p w14:paraId="19D1BFB3" w14:textId="77777777" w:rsidR="00290D27" w:rsidRPr="00290D27" w:rsidRDefault="00290D27" w:rsidP="00290D27">
            <w:pPr>
              <w:spacing w:after="160" w:line="259" w:lineRule="auto"/>
            </w:pPr>
          </w:p>
        </w:tc>
      </w:tr>
      <w:tr w:rsidR="00290D27" w:rsidRPr="00290D27" w14:paraId="34DA47E3" w14:textId="77777777" w:rsidTr="00375EFB">
        <w:tc>
          <w:tcPr>
            <w:tcW w:w="2381" w:type="dxa"/>
          </w:tcPr>
          <w:p w14:paraId="77230AC2" w14:textId="1A89CE83" w:rsidR="00290D27" w:rsidRPr="00290D27" w:rsidRDefault="00290D27" w:rsidP="00290D27">
            <w:pPr>
              <w:spacing w:after="160" w:line="259" w:lineRule="auto"/>
            </w:pPr>
            <w:r w:rsidRPr="00290D27">
              <w:t>3</w:t>
            </w:r>
            <w:r w:rsidR="00345EE9">
              <w:t xml:space="preserve"> Alexandra </w:t>
            </w:r>
            <w:proofErr w:type="spellStart"/>
            <w:r w:rsidR="00345EE9">
              <w:t>Busuioc</w:t>
            </w:r>
            <w:proofErr w:type="spellEnd"/>
            <w:r w:rsidR="00345EE9">
              <w:t xml:space="preserve"> </w:t>
            </w:r>
          </w:p>
        </w:tc>
        <w:tc>
          <w:tcPr>
            <w:tcW w:w="1111" w:type="dxa"/>
          </w:tcPr>
          <w:p w14:paraId="16609B81" w14:textId="77777777" w:rsidR="00290D27" w:rsidRPr="00290D27" w:rsidRDefault="00290D27" w:rsidP="00290D27">
            <w:pPr>
              <w:spacing w:after="160" w:line="259" w:lineRule="auto"/>
            </w:pPr>
          </w:p>
        </w:tc>
        <w:tc>
          <w:tcPr>
            <w:tcW w:w="1111" w:type="dxa"/>
          </w:tcPr>
          <w:p w14:paraId="133A746A"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4490C419"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00BFD8C4"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5AEB76F9" w14:textId="77777777" w:rsidR="00290D27" w:rsidRPr="00290D27" w:rsidRDefault="00290D27" w:rsidP="00290D27">
            <w:pPr>
              <w:spacing w:after="160" w:line="259" w:lineRule="auto"/>
            </w:pPr>
            <w:r w:rsidRPr="00290D27">
              <w:rPr>
                <w:rFonts w:ascii="Segoe UI Emoji" w:hAnsi="Segoe UI Emoji" w:cs="Segoe UI Emoji"/>
              </w:rPr>
              <w:t>✔</w:t>
            </w:r>
          </w:p>
        </w:tc>
        <w:tc>
          <w:tcPr>
            <w:tcW w:w="1176" w:type="dxa"/>
          </w:tcPr>
          <w:p w14:paraId="164008E6" w14:textId="77777777" w:rsidR="00290D27" w:rsidRPr="00290D27" w:rsidRDefault="00290D27" w:rsidP="00290D27">
            <w:pPr>
              <w:spacing w:after="160" w:line="259" w:lineRule="auto"/>
            </w:pPr>
            <w:r w:rsidRPr="00290D27">
              <w:t>4</w:t>
            </w:r>
          </w:p>
        </w:tc>
        <w:tc>
          <w:tcPr>
            <w:tcW w:w="1046" w:type="dxa"/>
          </w:tcPr>
          <w:p w14:paraId="31A227B6" w14:textId="77777777" w:rsidR="00290D27" w:rsidRPr="00290D27" w:rsidRDefault="00290D27" w:rsidP="00290D27">
            <w:pPr>
              <w:spacing w:after="160" w:line="259" w:lineRule="auto"/>
            </w:pPr>
            <w:r w:rsidRPr="00290D27">
              <w:t>BRONZE</w:t>
            </w:r>
          </w:p>
        </w:tc>
      </w:tr>
      <w:tr w:rsidR="00290D27" w:rsidRPr="00290D27" w14:paraId="5849A6D0" w14:textId="77777777" w:rsidTr="00375EFB">
        <w:tc>
          <w:tcPr>
            <w:tcW w:w="2381" w:type="dxa"/>
          </w:tcPr>
          <w:p w14:paraId="35048FFB" w14:textId="314DBB79" w:rsidR="00290D27" w:rsidRPr="00290D27" w:rsidRDefault="00290D27" w:rsidP="00290D27">
            <w:pPr>
              <w:spacing w:after="160" w:line="259" w:lineRule="auto"/>
            </w:pPr>
            <w:r w:rsidRPr="00290D27">
              <w:t>4</w:t>
            </w:r>
            <w:r w:rsidR="00345EE9">
              <w:t xml:space="preserve"> Eden Ng </w:t>
            </w:r>
          </w:p>
        </w:tc>
        <w:tc>
          <w:tcPr>
            <w:tcW w:w="1111" w:type="dxa"/>
          </w:tcPr>
          <w:p w14:paraId="0B1452B9" w14:textId="77777777" w:rsidR="00290D27" w:rsidRPr="00290D27" w:rsidRDefault="00290D27" w:rsidP="00290D27">
            <w:pPr>
              <w:spacing w:after="160" w:line="259" w:lineRule="auto"/>
            </w:pPr>
            <w:r w:rsidRPr="00290D27">
              <w:rPr>
                <w:rFonts w:ascii="Segoe UI Emoji" w:hAnsi="Segoe UI Emoji" w:cs="Segoe UI Emoji"/>
              </w:rPr>
              <w:t>✔</w:t>
            </w:r>
          </w:p>
        </w:tc>
        <w:tc>
          <w:tcPr>
            <w:tcW w:w="1111" w:type="dxa"/>
          </w:tcPr>
          <w:p w14:paraId="25B64213"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5C119596"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29A48EA9"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2901A3D7" w14:textId="77777777" w:rsidR="00290D27" w:rsidRPr="00290D27" w:rsidRDefault="00290D27" w:rsidP="00290D27">
            <w:pPr>
              <w:spacing w:after="160" w:line="259" w:lineRule="auto"/>
            </w:pPr>
            <w:r w:rsidRPr="00290D27">
              <w:rPr>
                <w:rFonts w:ascii="Segoe UI Emoji" w:hAnsi="Segoe UI Emoji" w:cs="Segoe UI Emoji"/>
              </w:rPr>
              <w:t>✔</w:t>
            </w:r>
          </w:p>
        </w:tc>
        <w:tc>
          <w:tcPr>
            <w:tcW w:w="1176" w:type="dxa"/>
          </w:tcPr>
          <w:p w14:paraId="3EF73CA8" w14:textId="77777777" w:rsidR="00290D27" w:rsidRPr="00290D27" w:rsidRDefault="00290D27" w:rsidP="00290D27">
            <w:pPr>
              <w:spacing w:after="160" w:line="259" w:lineRule="auto"/>
            </w:pPr>
            <w:r w:rsidRPr="00290D27">
              <w:t>5</w:t>
            </w:r>
          </w:p>
        </w:tc>
        <w:tc>
          <w:tcPr>
            <w:tcW w:w="1046" w:type="dxa"/>
          </w:tcPr>
          <w:p w14:paraId="2DDED2CC" w14:textId="77777777" w:rsidR="00290D27" w:rsidRPr="00290D27" w:rsidRDefault="00290D27" w:rsidP="00290D27">
            <w:pPr>
              <w:spacing w:after="160" w:line="259" w:lineRule="auto"/>
            </w:pPr>
            <w:r w:rsidRPr="00290D27">
              <w:t>GOLD</w:t>
            </w:r>
          </w:p>
        </w:tc>
      </w:tr>
      <w:tr w:rsidR="00290D27" w:rsidRPr="00290D27" w14:paraId="13AC8631" w14:textId="77777777" w:rsidTr="00375EFB">
        <w:tc>
          <w:tcPr>
            <w:tcW w:w="2381" w:type="dxa"/>
          </w:tcPr>
          <w:p w14:paraId="1C915713" w14:textId="77777777" w:rsidR="00290D27" w:rsidRPr="00290D27" w:rsidRDefault="00290D27" w:rsidP="00290D27">
            <w:pPr>
              <w:spacing w:after="160" w:line="259" w:lineRule="auto"/>
              <w:rPr>
                <w:b/>
                <w:bCs/>
              </w:rPr>
            </w:pPr>
            <w:r w:rsidRPr="00290D27">
              <w:rPr>
                <w:b/>
                <w:bCs/>
              </w:rPr>
              <w:t>Leeds B</w:t>
            </w:r>
          </w:p>
        </w:tc>
        <w:tc>
          <w:tcPr>
            <w:tcW w:w="1111" w:type="dxa"/>
          </w:tcPr>
          <w:p w14:paraId="0EC641C2" w14:textId="77777777" w:rsidR="00290D27" w:rsidRPr="00290D27" w:rsidRDefault="00290D27" w:rsidP="00290D27">
            <w:pPr>
              <w:spacing w:after="160" w:line="259" w:lineRule="auto"/>
            </w:pPr>
          </w:p>
        </w:tc>
        <w:tc>
          <w:tcPr>
            <w:tcW w:w="1111" w:type="dxa"/>
          </w:tcPr>
          <w:p w14:paraId="66D55863" w14:textId="77777777" w:rsidR="00290D27" w:rsidRPr="00290D27" w:rsidRDefault="00290D27" w:rsidP="00290D27">
            <w:pPr>
              <w:spacing w:after="160" w:line="259" w:lineRule="auto"/>
            </w:pPr>
          </w:p>
        </w:tc>
        <w:tc>
          <w:tcPr>
            <w:tcW w:w="1110" w:type="dxa"/>
          </w:tcPr>
          <w:p w14:paraId="21ACAE8D" w14:textId="77777777" w:rsidR="00290D27" w:rsidRPr="00290D27" w:rsidRDefault="00290D27" w:rsidP="00290D27">
            <w:pPr>
              <w:spacing w:after="160" w:line="259" w:lineRule="auto"/>
            </w:pPr>
          </w:p>
        </w:tc>
        <w:tc>
          <w:tcPr>
            <w:tcW w:w="1110" w:type="dxa"/>
          </w:tcPr>
          <w:p w14:paraId="78B10FDE" w14:textId="77777777" w:rsidR="00290D27" w:rsidRPr="00290D27" w:rsidRDefault="00290D27" w:rsidP="00290D27">
            <w:pPr>
              <w:spacing w:after="160" w:line="259" w:lineRule="auto"/>
            </w:pPr>
          </w:p>
        </w:tc>
        <w:tc>
          <w:tcPr>
            <w:tcW w:w="1110" w:type="dxa"/>
          </w:tcPr>
          <w:p w14:paraId="3BBA9DC7" w14:textId="77777777" w:rsidR="00290D27" w:rsidRPr="00290D27" w:rsidRDefault="00290D27" w:rsidP="00290D27">
            <w:pPr>
              <w:spacing w:after="160" w:line="259" w:lineRule="auto"/>
            </w:pPr>
          </w:p>
        </w:tc>
        <w:tc>
          <w:tcPr>
            <w:tcW w:w="1176" w:type="dxa"/>
          </w:tcPr>
          <w:p w14:paraId="0143A4F4" w14:textId="77777777" w:rsidR="00290D27" w:rsidRPr="00290D27" w:rsidRDefault="00290D27" w:rsidP="00290D27">
            <w:pPr>
              <w:spacing w:after="160" w:line="259" w:lineRule="auto"/>
            </w:pPr>
          </w:p>
        </w:tc>
        <w:tc>
          <w:tcPr>
            <w:tcW w:w="1046" w:type="dxa"/>
          </w:tcPr>
          <w:p w14:paraId="1B1BC6F6" w14:textId="77777777" w:rsidR="00290D27" w:rsidRPr="00290D27" w:rsidRDefault="00290D27" w:rsidP="00290D27">
            <w:pPr>
              <w:spacing w:after="160" w:line="259" w:lineRule="auto"/>
            </w:pPr>
          </w:p>
        </w:tc>
      </w:tr>
      <w:tr w:rsidR="00290D27" w:rsidRPr="00290D27" w14:paraId="7552F4C7" w14:textId="77777777" w:rsidTr="00375EFB">
        <w:tc>
          <w:tcPr>
            <w:tcW w:w="2381" w:type="dxa"/>
          </w:tcPr>
          <w:p w14:paraId="5CA4B4F7" w14:textId="619FF1A5" w:rsidR="00290D27" w:rsidRPr="00290D27" w:rsidRDefault="00290D27" w:rsidP="00290D27">
            <w:pPr>
              <w:spacing w:after="160" w:line="259" w:lineRule="auto"/>
            </w:pPr>
            <w:r w:rsidRPr="00290D27">
              <w:t>1</w:t>
            </w:r>
            <w:r w:rsidR="00174D13">
              <w:t xml:space="preserve"> Dominic Maynard </w:t>
            </w:r>
          </w:p>
        </w:tc>
        <w:tc>
          <w:tcPr>
            <w:tcW w:w="1111" w:type="dxa"/>
          </w:tcPr>
          <w:p w14:paraId="35BF61E7" w14:textId="77777777" w:rsidR="00290D27" w:rsidRPr="00290D27" w:rsidRDefault="00290D27" w:rsidP="00290D27">
            <w:pPr>
              <w:spacing w:after="160" w:line="259" w:lineRule="auto"/>
            </w:pPr>
          </w:p>
        </w:tc>
        <w:tc>
          <w:tcPr>
            <w:tcW w:w="1111" w:type="dxa"/>
          </w:tcPr>
          <w:p w14:paraId="0A1BA7F3" w14:textId="77777777" w:rsidR="00290D27" w:rsidRPr="00290D27" w:rsidRDefault="00290D27" w:rsidP="00290D27">
            <w:pPr>
              <w:spacing w:after="160" w:line="259" w:lineRule="auto"/>
            </w:pPr>
          </w:p>
        </w:tc>
        <w:tc>
          <w:tcPr>
            <w:tcW w:w="1110" w:type="dxa"/>
          </w:tcPr>
          <w:p w14:paraId="6206BE43"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37BDF7E4" w14:textId="77777777" w:rsidR="00290D27" w:rsidRPr="00290D27" w:rsidRDefault="00290D27" w:rsidP="00290D27">
            <w:pPr>
              <w:spacing w:after="160" w:line="259" w:lineRule="auto"/>
            </w:pPr>
          </w:p>
        </w:tc>
        <w:tc>
          <w:tcPr>
            <w:tcW w:w="1110" w:type="dxa"/>
          </w:tcPr>
          <w:p w14:paraId="0DDBC0B8" w14:textId="77777777" w:rsidR="00290D27" w:rsidRPr="00290D27" w:rsidRDefault="00290D27" w:rsidP="00290D27">
            <w:pPr>
              <w:spacing w:after="160" w:line="259" w:lineRule="auto"/>
            </w:pPr>
            <w:r w:rsidRPr="00290D27">
              <w:t xml:space="preserve">0.5 </w:t>
            </w:r>
          </w:p>
        </w:tc>
        <w:tc>
          <w:tcPr>
            <w:tcW w:w="1176" w:type="dxa"/>
          </w:tcPr>
          <w:p w14:paraId="427D12FC" w14:textId="77777777" w:rsidR="00290D27" w:rsidRPr="00290D27" w:rsidRDefault="00290D27" w:rsidP="00290D27">
            <w:pPr>
              <w:spacing w:after="160" w:line="259" w:lineRule="auto"/>
            </w:pPr>
            <w:r w:rsidRPr="00290D27">
              <w:t>1.5</w:t>
            </w:r>
          </w:p>
        </w:tc>
        <w:tc>
          <w:tcPr>
            <w:tcW w:w="1046" w:type="dxa"/>
          </w:tcPr>
          <w:p w14:paraId="534E139B" w14:textId="77777777" w:rsidR="00290D27" w:rsidRPr="00290D27" w:rsidRDefault="00290D27" w:rsidP="00290D27">
            <w:pPr>
              <w:spacing w:after="160" w:line="259" w:lineRule="auto"/>
            </w:pPr>
          </w:p>
        </w:tc>
      </w:tr>
      <w:tr w:rsidR="00290D27" w:rsidRPr="00290D27" w14:paraId="3CF84EBF" w14:textId="77777777" w:rsidTr="00375EFB">
        <w:tc>
          <w:tcPr>
            <w:tcW w:w="2381" w:type="dxa"/>
          </w:tcPr>
          <w:p w14:paraId="0A855D79" w14:textId="4764BF18" w:rsidR="00290D27" w:rsidRPr="00290D27" w:rsidRDefault="00290D27" w:rsidP="00290D27">
            <w:pPr>
              <w:spacing w:after="160" w:line="259" w:lineRule="auto"/>
            </w:pPr>
            <w:r w:rsidRPr="00290D27">
              <w:t>2</w:t>
            </w:r>
            <w:r w:rsidR="00174D13">
              <w:t xml:space="preserve"> Joel </w:t>
            </w:r>
          </w:p>
        </w:tc>
        <w:tc>
          <w:tcPr>
            <w:tcW w:w="1111" w:type="dxa"/>
          </w:tcPr>
          <w:p w14:paraId="395FA314" w14:textId="77777777" w:rsidR="00290D27" w:rsidRPr="00290D27" w:rsidRDefault="00290D27" w:rsidP="00290D27">
            <w:pPr>
              <w:spacing w:after="160" w:line="259" w:lineRule="auto"/>
            </w:pPr>
          </w:p>
        </w:tc>
        <w:tc>
          <w:tcPr>
            <w:tcW w:w="1111" w:type="dxa"/>
          </w:tcPr>
          <w:p w14:paraId="250011FB" w14:textId="77777777" w:rsidR="00290D27" w:rsidRPr="00290D27" w:rsidRDefault="00290D27" w:rsidP="00290D27">
            <w:pPr>
              <w:spacing w:after="160" w:line="259" w:lineRule="auto"/>
            </w:pPr>
          </w:p>
        </w:tc>
        <w:tc>
          <w:tcPr>
            <w:tcW w:w="1110" w:type="dxa"/>
          </w:tcPr>
          <w:p w14:paraId="0EBE8A40"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3ECA7857"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78777932" w14:textId="77777777" w:rsidR="00290D27" w:rsidRPr="00290D27" w:rsidRDefault="00290D27" w:rsidP="00290D27">
            <w:pPr>
              <w:spacing w:after="160" w:line="259" w:lineRule="auto"/>
            </w:pPr>
          </w:p>
        </w:tc>
        <w:tc>
          <w:tcPr>
            <w:tcW w:w="1176" w:type="dxa"/>
          </w:tcPr>
          <w:p w14:paraId="1A7159F8" w14:textId="77777777" w:rsidR="00290D27" w:rsidRPr="00290D27" w:rsidRDefault="00290D27" w:rsidP="00290D27">
            <w:pPr>
              <w:spacing w:after="160" w:line="259" w:lineRule="auto"/>
            </w:pPr>
            <w:r w:rsidRPr="00290D27">
              <w:t>2</w:t>
            </w:r>
          </w:p>
        </w:tc>
        <w:tc>
          <w:tcPr>
            <w:tcW w:w="1046" w:type="dxa"/>
          </w:tcPr>
          <w:p w14:paraId="09953AAA" w14:textId="77777777" w:rsidR="00290D27" w:rsidRPr="00290D27" w:rsidRDefault="00290D27" w:rsidP="00290D27">
            <w:pPr>
              <w:spacing w:after="160" w:line="259" w:lineRule="auto"/>
            </w:pPr>
          </w:p>
        </w:tc>
      </w:tr>
      <w:tr w:rsidR="00290D27" w:rsidRPr="00290D27" w14:paraId="2FFB9084" w14:textId="77777777" w:rsidTr="00375EFB">
        <w:tc>
          <w:tcPr>
            <w:tcW w:w="2381" w:type="dxa"/>
          </w:tcPr>
          <w:p w14:paraId="1CF1B7B3" w14:textId="5C400B6E" w:rsidR="00290D27" w:rsidRPr="00290D27" w:rsidRDefault="00290D27" w:rsidP="00290D27">
            <w:pPr>
              <w:spacing w:after="160" w:line="259" w:lineRule="auto"/>
            </w:pPr>
            <w:r w:rsidRPr="00290D27">
              <w:t>3</w:t>
            </w:r>
            <w:r w:rsidR="00174D13">
              <w:t xml:space="preserve"> Vishal Jain </w:t>
            </w:r>
          </w:p>
        </w:tc>
        <w:tc>
          <w:tcPr>
            <w:tcW w:w="1111" w:type="dxa"/>
          </w:tcPr>
          <w:p w14:paraId="00211E5B" w14:textId="77777777" w:rsidR="00290D27" w:rsidRPr="00290D27" w:rsidRDefault="00290D27" w:rsidP="00290D27">
            <w:pPr>
              <w:spacing w:after="160" w:line="259" w:lineRule="auto"/>
            </w:pPr>
          </w:p>
        </w:tc>
        <w:tc>
          <w:tcPr>
            <w:tcW w:w="1111" w:type="dxa"/>
          </w:tcPr>
          <w:p w14:paraId="119631BF" w14:textId="77777777" w:rsidR="00290D27" w:rsidRPr="00290D27" w:rsidRDefault="00290D27" w:rsidP="00290D27">
            <w:pPr>
              <w:spacing w:after="160" w:line="259" w:lineRule="auto"/>
            </w:pPr>
          </w:p>
        </w:tc>
        <w:tc>
          <w:tcPr>
            <w:tcW w:w="1110" w:type="dxa"/>
          </w:tcPr>
          <w:p w14:paraId="49FF3811"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5F16B78D" w14:textId="77777777" w:rsidR="00290D27" w:rsidRPr="00290D27" w:rsidRDefault="00290D27" w:rsidP="00290D27">
            <w:pPr>
              <w:spacing w:after="160" w:line="259" w:lineRule="auto"/>
            </w:pPr>
          </w:p>
        </w:tc>
        <w:tc>
          <w:tcPr>
            <w:tcW w:w="1110" w:type="dxa"/>
          </w:tcPr>
          <w:p w14:paraId="058C844D" w14:textId="77777777" w:rsidR="00290D27" w:rsidRPr="00290D27" w:rsidRDefault="00290D27" w:rsidP="00290D27">
            <w:pPr>
              <w:spacing w:after="160" w:line="259" w:lineRule="auto"/>
            </w:pPr>
            <w:r w:rsidRPr="00290D27">
              <w:rPr>
                <w:rFonts w:ascii="Segoe UI Emoji" w:hAnsi="Segoe UI Emoji" w:cs="Segoe UI Emoji"/>
              </w:rPr>
              <w:t>✔</w:t>
            </w:r>
          </w:p>
        </w:tc>
        <w:tc>
          <w:tcPr>
            <w:tcW w:w="1176" w:type="dxa"/>
          </w:tcPr>
          <w:p w14:paraId="7ABC3CE9" w14:textId="77777777" w:rsidR="00290D27" w:rsidRPr="00290D27" w:rsidRDefault="00290D27" w:rsidP="00290D27">
            <w:pPr>
              <w:spacing w:after="160" w:line="259" w:lineRule="auto"/>
            </w:pPr>
            <w:r w:rsidRPr="00290D27">
              <w:t>2</w:t>
            </w:r>
          </w:p>
        </w:tc>
        <w:tc>
          <w:tcPr>
            <w:tcW w:w="1046" w:type="dxa"/>
          </w:tcPr>
          <w:p w14:paraId="2279A6AA" w14:textId="77777777" w:rsidR="00290D27" w:rsidRPr="00290D27" w:rsidRDefault="00290D27" w:rsidP="00290D27">
            <w:pPr>
              <w:spacing w:after="160" w:line="259" w:lineRule="auto"/>
            </w:pPr>
          </w:p>
        </w:tc>
      </w:tr>
      <w:tr w:rsidR="00290D27" w:rsidRPr="00290D27" w14:paraId="50189865" w14:textId="77777777" w:rsidTr="00375EFB">
        <w:tc>
          <w:tcPr>
            <w:tcW w:w="2381" w:type="dxa"/>
          </w:tcPr>
          <w:p w14:paraId="60E3D9BD" w14:textId="4EEB3E74" w:rsidR="00290D27" w:rsidRPr="00290D27" w:rsidRDefault="00290D27" w:rsidP="00290D27">
            <w:pPr>
              <w:spacing w:after="160" w:line="259" w:lineRule="auto"/>
            </w:pPr>
            <w:r w:rsidRPr="00290D27">
              <w:t>4</w:t>
            </w:r>
            <w:r w:rsidR="00174D13">
              <w:t xml:space="preserve"> Kira </w:t>
            </w:r>
            <w:proofErr w:type="spellStart"/>
            <w:r w:rsidR="00174D13">
              <w:t>MacKenzie</w:t>
            </w:r>
            <w:proofErr w:type="spellEnd"/>
            <w:r w:rsidR="00174D13">
              <w:t xml:space="preserve"> </w:t>
            </w:r>
          </w:p>
        </w:tc>
        <w:tc>
          <w:tcPr>
            <w:tcW w:w="1111" w:type="dxa"/>
          </w:tcPr>
          <w:p w14:paraId="202513EF" w14:textId="77777777" w:rsidR="00290D27" w:rsidRPr="00290D27" w:rsidRDefault="00290D27" w:rsidP="00290D27">
            <w:pPr>
              <w:spacing w:after="160" w:line="259" w:lineRule="auto"/>
            </w:pPr>
          </w:p>
        </w:tc>
        <w:tc>
          <w:tcPr>
            <w:tcW w:w="1111" w:type="dxa"/>
          </w:tcPr>
          <w:p w14:paraId="497A7D5C"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7B27FB79"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47E754FB"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10B3FD20" w14:textId="77777777" w:rsidR="00290D27" w:rsidRPr="00290D27" w:rsidRDefault="00290D27" w:rsidP="00290D27">
            <w:pPr>
              <w:spacing w:after="160" w:line="259" w:lineRule="auto"/>
            </w:pPr>
            <w:r w:rsidRPr="00290D27">
              <w:rPr>
                <w:rFonts w:ascii="Segoe UI Emoji" w:hAnsi="Segoe UI Emoji" w:cs="Segoe UI Emoji"/>
              </w:rPr>
              <w:t>✔</w:t>
            </w:r>
          </w:p>
        </w:tc>
        <w:tc>
          <w:tcPr>
            <w:tcW w:w="1176" w:type="dxa"/>
          </w:tcPr>
          <w:p w14:paraId="6402633B" w14:textId="77777777" w:rsidR="00290D27" w:rsidRPr="00290D27" w:rsidRDefault="00290D27" w:rsidP="00290D27">
            <w:pPr>
              <w:spacing w:after="160" w:line="259" w:lineRule="auto"/>
            </w:pPr>
            <w:r w:rsidRPr="00290D27">
              <w:t>4</w:t>
            </w:r>
          </w:p>
        </w:tc>
        <w:tc>
          <w:tcPr>
            <w:tcW w:w="1046" w:type="dxa"/>
          </w:tcPr>
          <w:p w14:paraId="4AA5A786" w14:textId="77777777" w:rsidR="00290D27" w:rsidRPr="00290D27" w:rsidRDefault="00290D27" w:rsidP="00290D27">
            <w:pPr>
              <w:spacing w:after="160" w:line="259" w:lineRule="auto"/>
            </w:pPr>
            <w:r w:rsidRPr="00290D27">
              <w:t>BRONZE</w:t>
            </w:r>
          </w:p>
        </w:tc>
      </w:tr>
      <w:tr w:rsidR="00290D27" w:rsidRPr="00290D27" w14:paraId="16711896" w14:textId="77777777" w:rsidTr="00375EFB">
        <w:tc>
          <w:tcPr>
            <w:tcW w:w="2381" w:type="dxa"/>
          </w:tcPr>
          <w:p w14:paraId="5A9B36ED" w14:textId="77777777" w:rsidR="00290D27" w:rsidRPr="00290D27" w:rsidRDefault="00290D27" w:rsidP="00290D27">
            <w:pPr>
              <w:spacing w:after="160" w:line="259" w:lineRule="auto"/>
              <w:rPr>
                <w:b/>
                <w:bCs/>
              </w:rPr>
            </w:pPr>
            <w:r w:rsidRPr="00290D27">
              <w:rPr>
                <w:b/>
                <w:bCs/>
              </w:rPr>
              <w:t>Leeds C</w:t>
            </w:r>
          </w:p>
        </w:tc>
        <w:tc>
          <w:tcPr>
            <w:tcW w:w="1111" w:type="dxa"/>
          </w:tcPr>
          <w:p w14:paraId="0F9712F1" w14:textId="77777777" w:rsidR="00290D27" w:rsidRPr="00290D27" w:rsidRDefault="00290D27" w:rsidP="00290D27">
            <w:pPr>
              <w:spacing w:after="160" w:line="259" w:lineRule="auto"/>
            </w:pPr>
          </w:p>
        </w:tc>
        <w:tc>
          <w:tcPr>
            <w:tcW w:w="1111" w:type="dxa"/>
          </w:tcPr>
          <w:p w14:paraId="31BE7028" w14:textId="77777777" w:rsidR="00290D27" w:rsidRPr="00290D27" w:rsidRDefault="00290D27" w:rsidP="00290D27">
            <w:pPr>
              <w:spacing w:after="160" w:line="259" w:lineRule="auto"/>
            </w:pPr>
          </w:p>
        </w:tc>
        <w:tc>
          <w:tcPr>
            <w:tcW w:w="1110" w:type="dxa"/>
          </w:tcPr>
          <w:p w14:paraId="71E188BE" w14:textId="77777777" w:rsidR="00290D27" w:rsidRPr="00290D27" w:rsidRDefault="00290D27" w:rsidP="00290D27">
            <w:pPr>
              <w:spacing w:after="160" w:line="259" w:lineRule="auto"/>
            </w:pPr>
          </w:p>
        </w:tc>
        <w:tc>
          <w:tcPr>
            <w:tcW w:w="1110" w:type="dxa"/>
          </w:tcPr>
          <w:p w14:paraId="7447D589" w14:textId="77777777" w:rsidR="00290D27" w:rsidRPr="00290D27" w:rsidRDefault="00290D27" w:rsidP="00290D27">
            <w:pPr>
              <w:spacing w:after="160" w:line="259" w:lineRule="auto"/>
            </w:pPr>
          </w:p>
        </w:tc>
        <w:tc>
          <w:tcPr>
            <w:tcW w:w="1110" w:type="dxa"/>
          </w:tcPr>
          <w:p w14:paraId="02D7D3FF" w14:textId="77777777" w:rsidR="00290D27" w:rsidRPr="00290D27" w:rsidRDefault="00290D27" w:rsidP="00290D27">
            <w:pPr>
              <w:spacing w:after="160" w:line="259" w:lineRule="auto"/>
            </w:pPr>
          </w:p>
        </w:tc>
        <w:tc>
          <w:tcPr>
            <w:tcW w:w="1176" w:type="dxa"/>
          </w:tcPr>
          <w:p w14:paraId="2CEC8E6B" w14:textId="77777777" w:rsidR="00290D27" w:rsidRPr="00290D27" w:rsidRDefault="00290D27" w:rsidP="00290D27">
            <w:pPr>
              <w:spacing w:after="160" w:line="259" w:lineRule="auto"/>
            </w:pPr>
          </w:p>
        </w:tc>
        <w:tc>
          <w:tcPr>
            <w:tcW w:w="1046" w:type="dxa"/>
          </w:tcPr>
          <w:p w14:paraId="0A205BDE" w14:textId="77777777" w:rsidR="00290D27" w:rsidRPr="00290D27" w:rsidRDefault="00290D27" w:rsidP="00290D27">
            <w:pPr>
              <w:spacing w:after="160" w:line="259" w:lineRule="auto"/>
            </w:pPr>
          </w:p>
        </w:tc>
      </w:tr>
      <w:tr w:rsidR="00290D27" w:rsidRPr="00290D27" w14:paraId="2C69625F" w14:textId="77777777" w:rsidTr="00375EFB">
        <w:tc>
          <w:tcPr>
            <w:tcW w:w="2381" w:type="dxa"/>
          </w:tcPr>
          <w:p w14:paraId="0BC8EA2B" w14:textId="008B2168" w:rsidR="00290D27" w:rsidRPr="00290D27" w:rsidRDefault="00290D27" w:rsidP="00290D27">
            <w:pPr>
              <w:spacing w:after="160" w:line="259" w:lineRule="auto"/>
            </w:pPr>
            <w:r w:rsidRPr="00290D27">
              <w:t>1</w:t>
            </w:r>
            <w:r w:rsidR="00B622A4">
              <w:t xml:space="preserve"> Angelo Gunther </w:t>
            </w:r>
          </w:p>
        </w:tc>
        <w:tc>
          <w:tcPr>
            <w:tcW w:w="1111" w:type="dxa"/>
          </w:tcPr>
          <w:p w14:paraId="35CC2586" w14:textId="77777777" w:rsidR="00290D27" w:rsidRPr="00290D27" w:rsidRDefault="00290D27" w:rsidP="00290D27">
            <w:pPr>
              <w:spacing w:after="160" w:line="259" w:lineRule="auto"/>
            </w:pPr>
            <w:r w:rsidRPr="00290D27">
              <w:rPr>
                <w:rFonts w:ascii="Segoe UI Emoji" w:hAnsi="Segoe UI Emoji" w:cs="Segoe UI Emoji"/>
              </w:rPr>
              <w:t>✔</w:t>
            </w:r>
          </w:p>
        </w:tc>
        <w:tc>
          <w:tcPr>
            <w:tcW w:w="1111" w:type="dxa"/>
          </w:tcPr>
          <w:p w14:paraId="73C85E78" w14:textId="77777777" w:rsidR="00290D27" w:rsidRPr="00290D27" w:rsidRDefault="00290D27" w:rsidP="00290D27">
            <w:pPr>
              <w:spacing w:after="160" w:line="259" w:lineRule="auto"/>
            </w:pPr>
          </w:p>
        </w:tc>
        <w:tc>
          <w:tcPr>
            <w:tcW w:w="1110" w:type="dxa"/>
          </w:tcPr>
          <w:p w14:paraId="68DD04CC" w14:textId="77777777" w:rsidR="00290D27" w:rsidRPr="00290D27" w:rsidRDefault="00290D27" w:rsidP="00290D27">
            <w:pPr>
              <w:spacing w:after="160" w:line="259" w:lineRule="auto"/>
            </w:pPr>
          </w:p>
        </w:tc>
        <w:tc>
          <w:tcPr>
            <w:tcW w:w="1110" w:type="dxa"/>
          </w:tcPr>
          <w:p w14:paraId="020DF2D6" w14:textId="77777777" w:rsidR="00290D27" w:rsidRPr="00290D27" w:rsidRDefault="00290D27" w:rsidP="00290D27">
            <w:pPr>
              <w:spacing w:after="160" w:line="259" w:lineRule="auto"/>
            </w:pPr>
          </w:p>
        </w:tc>
        <w:tc>
          <w:tcPr>
            <w:tcW w:w="1110" w:type="dxa"/>
          </w:tcPr>
          <w:p w14:paraId="6C299E5B" w14:textId="77777777" w:rsidR="00290D27" w:rsidRPr="00290D27" w:rsidRDefault="00290D27" w:rsidP="00290D27">
            <w:pPr>
              <w:spacing w:after="160" w:line="259" w:lineRule="auto"/>
            </w:pPr>
          </w:p>
        </w:tc>
        <w:tc>
          <w:tcPr>
            <w:tcW w:w="1176" w:type="dxa"/>
          </w:tcPr>
          <w:p w14:paraId="13AD061F" w14:textId="77777777" w:rsidR="00290D27" w:rsidRPr="00290D27" w:rsidRDefault="00290D27" w:rsidP="00290D27">
            <w:pPr>
              <w:spacing w:after="160" w:line="259" w:lineRule="auto"/>
            </w:pPr>
            <w:r w:rsidRPr="00290D27">
              <w:t>1</w:t>
            </w:r>
          </w:p>
        </w:tc>
        <w:tc>
          <w:tcPr>
            <w:tcW w:w="1046" w:type="dxa"/>
          </w:tcPr>
          <w:p w14:paraId="6FD07D72" w14:textId="77777777" w:rsidR="00290D27" w:rsidRPr="00290D27" w:rsidRDefault="00290D27" w:rsidP="00290D27">
            <w:pPr>
              <w:spacing w:after="160" w:line="259" w:lineRule="auto"/>
            </w:pPr>
          </w:p>
        </w:tc>
      </w:tr>
      <w:tr w:rsidR="00290D27" w:rsidRPr="00290D27" w14:paraId="7822A430" w14:textId="77777777" w:rsidTr="00375EFB">
        <w:tc>
          <w:tcPr>
            <w:tcW w:w="2381" w:type="dxa"/>
          </w:tcPr>
          <w:p w14:paraId="61EF95F9" w14:textId="7F2023E8" w:rsidR="00290D27" w:rsidRPr="00290D27" w:rsidRDefault="00290D27" w:rsidP="00290D27">
            <w:pPr>
              <w:spacing w:after="160" w:line="259" w:lineRule="auto"/>
            </w:pPr>
            <w:r w:rsidRPr="00290D27">
              <w:t>2</w:t>
            </w:r>
            <w:r w:rsidR="00B622A4">
              <w:t xml:space="preserve"> Mohammed Fahmy </w:t>
            </w:r>
          </w:p>
        </w:tc>
        <w:tc>
          <w:tcPr>
            <w:tcW w:w="1111" w:type="dxa"/>
          </w:tcPr>
          <w:p w14:paraId="3F596BE4" w14:textId="77777777" w:rsidR="00290D27" w:rsidRPr="00290D27" w:rsidRDefault="00290D27" w:rsidP="00290D27">
            <w:pPr>
              <w:spacing w:after="160" w:line="259" w:lineRule="auto"/>
            </w:pPr>
          </w:p>
        </w:tc>
        <w:tc>
          <w:tcPr>
            <w:tcW w:w="1111" w:type="dxa"/>
          </w:tcPr>
          <w:p w14:paraId="648CDC06" w14:textId="77777777" w:rsidR="00290D27" w:rsidRPr="00290D27" w:rsidRDefault="00290D27" w:rsidP="00290D27">
            <w:pPr>
              <w:spacing w:after="160" w:line="259" w:lineRule="auto"/>
            </w:pPr>
          </w:p>
        </w:tc>
        <w:tc>
          <w:tcPr>
            <w:tcW w:w="1110" w:type="dxa"/>
          </w:tcPr>
          <w:p w14:paraId="0AE1B5FD" w14:textId="77777777" w:rsidR="00290D27" w:rsidRPr="00290D27" w:rsidRDefault="00290D27" w:rsidP="00290D27">
            <w:pPr>
              <w:spacing w:after="160" w:line="259" w:lineRule="auto"/>
            </w:pPr>
          </w:p>
        </w:tc>
        <w:tc>
          <w:tcPr>
            <w:tcW w:w="1110" w:type="dxa"/>
          </w:tcPr>
          <w:p w14:paraId="100F5C4B" w14:textId="77777777" w:rsidR="00290D27" w:rsidRPr="00290D27" w:rsidRDefault="00290D27" w:rsidP="00290D27">
            <w:pPr>
              <w:spacing w:after="160" w:line="259" w:lineRule="auto"/>
            </w:pPr>
          </w:p>
        </w:tc>
        <w:tc>
          <w:tcPr>
            <w:tcW w:w="1110" w:type="dxa"/>
          </w:tcPr>
          <w:p w14:paraId="38545142" w14:textId="77777777" w:rsidR="00290D27" w:rsidRPr="00290D27" w:rsidRDefault="00290D27" w:rsidP="00290D27">
            <w:pPr>
              <w:spacing w:after="160" w:line="259" w:lineRule="auto"/>
            </w:pPr>
            <w:r w:rsidRPr="00290D27">
              <w:rPr>
                <w:rFonts w:ascii="Segoe UI Emoji" w:hAnsi="Segoe UI Emoji" w:cs="Segoe UI Emoji"/>
              </w:rPr>
              <w:t>✔</w:t>
            </w:r>
          </w:p>
        </w:tc>
        <w:tc>
          <w:tcPr>
            <w:tcW w:w="1176" w:type="dxa"/>
          </w:tcPr>
          <w:p w14:paraId="15BE2AAB" w14:textId="77777777" w:rsidR="00290D27" w:rsidRPr="00290D27" w:rsidRDefault="00290D27" w:rsidP="00290D27">
            <w:pPr>
              <w:spacing w:after="160" w:line="259" w:lineRule="auto"/>
            </w:pPr>
            <w:r w:rsidRPr="00290D27">
              <w:t>1</w:t>
            </w:r>
          </w:p>
        </w:tc>
        <w:tc>
          <w:tcPr>
            <w:tcW w:w="1046" w:type="dxa"/>
          </w:tcPr>
          <w:p w14:paraId="3B77A5DB" w14:textId="77777777" w:rsidR="00290D27" w:rsidRPr="00290D27" w:rsidRDefault="00290D27" w:rsidP="00290D27">
            <w:pPr>
              <w:spacing w:after="160" w:line="259" w:lineRule="auto"/>
            </w:pPr>
          </w:p>
        </w:tc>
      </w:tr>
      <w:tr w:rsidR="00290D27" w:rsidRPr="00290D27" w14:paraId="462DADD8" w14:textId="77777777" w:rsidTr="00375EFB">
        <w:tc>
          <w:tcPr>
            <w:tcW w:w="2381" w:type="dxa"/>
          </w:tcPr>
          <w:p w14:paraId="6401B946" w14:textId="4EAF51C3" w:rsidR="00290D27" w:rsidRPr="00290D27" w:rsidRDefault="00290D27" w:rsidP="00290D27">
            <w:pPr>
              <w:spacing w:after="160" w:line="259" w:lineRule="auto"/>
            </w:pPr>
            <w:r w:rsidRPr="00290D27">
              <w:t>3</w:t>
            </w:r>
            <w:r w:rsidR="00B622A4">
              <w:t xml:space="preserve"> Bobby </w:t>
            </w:r>
          </w:p>
        </w:tc>
        <w:tc>
          <w:tcPr>
            <w:tcW w:w="1111" w:type="dxa"/>
          </w:tcPr>
          <w:p w14:paraId="312DABBD" w14:textId="77777777" w:rsidR="00290D27" w:rsidRPr="00290D27" w:rsidRDefault="00290D27" w:rsidP="00290D27">
            <w:pPr>
              <w:spacing w:after="160" w:line="259" w:lineRule="auto"/>
            </w:pPr>
            <w:r w:rsidRPr="00290D27">
              <w:rPr>
                <w:rFonts w:ascii="Segoe UI Emoji" w:hAnsi="Segoe UI Emoji" w:cs="Segoe UI Emoji"/>
              </w:rPr>
              <w:t>✔</w:t>
            </w:r>
          </w:p>
        </w:tc>
        <w:tc>
          <w:tcPr>
            <w:tcW w:w="1111" w:type="dxa"/>
          </w:tcPr>
          <w:p w14:paraId="40224E6C"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7F275A20" w14:textId="77777777" w:rsidR="00290D27" w:rsidRPr="00290D27" w:rsidRDefault="00290D27" w:rsidP="00290D27">
            <w:pPr>
              <w:spacing w:after="160" w:line="259" w:lineRule="auto"/>
            </w:pPr>
          </w:p>
        </w:tc>
        <w:tc>
          <w:tcPr>
            <w:tcW w:w="1110" w:type="dxa"/>
          </w:tcPr>
          <w:p w14:paraId="23B9761D"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1CF4ED03" w14:textId="77777777" w:rsidR="00290D27" w:rsidRPr="00290D27" w:rsidRDefault="00290D27" w:rsidP="00290D27">
            <w:pPr>
              <w:spacing w:after="160" w:line="259" w:lineRule="auto"/>
            </w:pPr>
            <w:r w:rsidRPr="00290D27">
              <w:rPr>
                <w:rFonts w:ascii="Segoe UI Emoji" w:hAnsi="Segoe UI Emoji" w:cs="Segoe UI Emoji"/>
              </w:rPr>
              <w:t>✔</w:t>
            </w:r>
          </w:p>
        </w:tc>
        <w:tc>
          <w:tcPr>
            <w:tcW w:w="1176" w:type="dxa"/>
          </w:tcPr>
          <w:p w14:paraId="7B354196" w14:textId="77777777" w:rsidR="00290D27" w:rsidRPr="00290D27" w:rsidRDefault="00290D27" w:rsidP="00290D27">
            <w:pPr>
              <w:spacing w:after="160" w:line="259" w:lineRule="auto"/>
            </w:pPr>
            <w:r w:rsidRPr="00290D27">
              <w:t>4</w:t>
            </w:r>
          </w:p>
        </w:tc>
        <w:tc>
          <w:tcPr>
            <w:tcW w:w="1046" w:type="dxa"/>
          </w:tcPr>
          <w:p w14:paraId="45220BDB" w14:textId="77777777" w:rsidR="00290D27" w:rsidRPr="00290D27" w:rsidRDefault="00290D27" w:rsidP="00290D27">
            <w:pPr>
              <w:spacing w:after="160" w:line="259" w:lineRule="auto"/>
            </w:pPr>
            <w:r w:rsidRPr="00290D27">
              <w:t>BRONZE</w:t>
            </w:r>
          </w:p>
        </w:tc>
      </w:tr>
      <w:tr w:rsidR="00290D27" w:rsidRPr="00290D27" w14:paraId="55F7D659" w14:textId="77777777" w:rsidTr="00375EFB">
        <w:tc>
          <w:tcPr>
            <w:tcW w:w="2381" w:type="dxa"/>
          </w:tcPr>
          <w:p w14:paraId="617316C7" w14:textId="06B523BF" w:rsidR="00290D27" w:rsidRPr="00290D27" w:rsidRDefault="00290D27" w:rsidP="00290D27">
            <w:pPr>
              <w:spacing w:after="160" w:line="259" w:lineRule="auto"/>
            </w:pPr>
            <w:r w:rsidRPr="00290D27">
              <w:t>4</w:t>
            </w:r>
            <w:r w:rsidR="00B622A4">
              <w:t xml:space="preserve"> Raj </w:t>
            </w:r>
            <w:proofErr w:type="spellStart"/>
            <w:r w:rsidR="00B622A4">
              <w:t>Dhakan</w:t>
            </w:r>
            <w:proofErr w:type="spellEnd"/>
            <w:r w:rsidR="00B622A4">
              <w:t xml:space="preserve"> </w:t>
            </w:r>
          </w:p>
        </w:tc>
        <w:tc>
          <w:tcPr>
            <w:tcW w:w="1111" w:type="dxa"/>
          </w:tcPr>
          <w:p w14:paraId="173DABEF" w14:textId="77777777" w:rsidR="00290D27" w:rsidRPr="00290D27" w:rsidRDefault="00290D27" w:rsidP="00290D27">
            <w:pPr>
              <w:spacing w:after="160" w:line="259" w:lineRule="auto"/>
            </w:pPr>
            <w:r w:rsidRPr="00290D27">
              <w:rPr>
                <w:rFonts w:ascii="Segoe UI Emoji" w:hAnsi="Segoe UI Emoji" w:cs="Segoe UI Emoji"/>
              </w:rPr>
              <w:t>✔</w:t>
            </w:r>
          </w:p>
        </w:tc>
        <w:tc>
          <w:tcPr>
            <w:tcW w:w="1111" w:type="dxa"/>
          </w:tcPr>
          <w:p w14:paraId="33F9A8EC"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0BD228F3"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1879A322"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0D741351" w14:textId="77777777" w:rsidR="00290D27" w:rsidRPr="00290D27" w:rsidRDefault="00290D27" w:rsidP="00290D27">
            <w:pPr>
              <w:spacing w:after="160" w:line="259" w:lineRule="auto"/>
            </w:pPr>
            <w:r w:rsidRPr="00290D27">
              <w:rPr>
                <w:rFonts w:ascii="Segoe UI Emoji" w:hAnsi="Segoe UI Emoji" w:cs="Segoe UI Emoji"/>
              </w:rPr>
              <w:t>✔</w:t>
            </w:r>
          </w:p>
        </w:tc>
        <w:tc>
          <w:tcPr>
            <w:tcW w:w="1176" w:type="dxa"/>
          </w:tcPr>
          <w:p w14:paraId="3915B43D" w14:textId="77777777" w:rsidR="00290D27" w:rsidRPr="00290D27" w:rsidRDefault="00290D27" w:rsidP="00290D27">
            <w:pPr>
              <w:spacing w:after="160" w:line="259" w:lineRule="auto"/>
            </w:pPr>
            <w:r w:rsidRPr="00290D27">
              <w:t>5</w:t>
            </w:r>
          </w:p>
        </w:tc>
        <w:tc>
          <w:tcPr>
            <w:tcW w:w="1046" w:type="dxa"/>
          </w:tcPr>
          <w:p w14:paraId="10B04947" w14:textId="77777777" w:rsidR="00290D27" w:rsidRPr="00290D27" w:rsidRDefault="00290D27" w:rsidP="00290D27">
            <w:pPr>
              <w:spacing w:after="160" w:line="259" w:lineRule="auto"/>
            </w:pPr>
            <w:r w:rsidRPr="00290D27">
              <w:t>GOLD</w:t>
            </w:r>
          </w:p>
        </w:tc>
      </w:tr>
      <w:tr w:rsidR="00290D27" w:rsidRPr="00290D27" w14:paraId="18D7DB17" w14:textId="77777777" w:rsidTr="00375EFB">
        <w:tc>
          <w:tcPr>
            <w:tcW w:w="2381" w:type="dxa"/>
          </w:tcPr>
          <w:p w14:paraId="1FE6FEF5" w14:textId="77777777" w:rsidR="00290D27" w:rsidRPr="00290D27" w:rsidRDefault="00290D27" w:rsidP="00290D27">
            <w:pPr>
              <w:spacing w:after="160" w:line="259" w:lineRule="auto"/>
              <w:rPr>
                <w:b/>
                <w:bCs/>
              </w:rPr>
            </w:pPr>
            <w:r w:rsidRPr="00290D27">
              <w:rPr>
                <w:b/>
                <w:bCs/>
              </w:rPr>
              <w:lastRenderedPageBreak/>
              <w:t>Leeds D</w:t>
            </w:r>
          </w:p>
        </w:tc>
        <w:tc>
          <w:tcPr>
            <w:tcW w:w="1111" w:type="dxa"/>
          </w:tcPr>
          <w:p w14:paraId="7BCFC2AF" w14:textId="77777777" w:rsidR="00290D27" w:rsidRPr="00290D27" w:rsidRDefault="00290D27" w:rsidP="00290D27">
            <w:pPr>
              <w:spacing w:after="160" w:line="259" w:lineRule="auto"/>
            </w:pPr>
          </w:p>
        </w:tc>
        <w:tc>
          <w:tcPr>
            <w:tcW w:w="1111" w:type="dxa"/>
          </w:tcPr>
          <w:p w14:paraId="6C6CB0ED" w14:textId="77777777" w:rsidR="00290D27" w:rsidRPr="00290D27" w:rsidRDefault="00290D27" w:rsidP="00290D27">
            <w:pPr>
              <w:spacing w:after="160" w:line="259" w:lineRule="auto"/>
            </w:pPr>
          </w:p>
        </w:tc>
        <w:tc>
          <w:tcPr>
            <w:tcW w:w="1110" w:type="dxa"/>
          </w:tcPr>
          <w:p w14:paraId="20CC6FF5" w14:textId="77777777" w:rsidR="00290D27" w:rsidRPr="00290D27" w:rsidRDefault="00290D27" w:rsidP="00290D27">
            <w:pPr>
              <w:spacing w:after="160" w:line="259" w:lineRule="auto"/>
            </w:pPr>
          </w:p>
        </w:tc>
        <w:tc>
          <w:tcPr>
            <w:tcW w:w="1110" w:type="dxa"/>
          </w:tcPr>
          <w:p w14:paraId="5DEFC738" w14:textId="77777777" w:rsidR="00290D27" w:rsidRPr="00290D27" w:rsidRDefault="00290D27" w:rsidP="00290D27">
            <w:pPr>
              <w:spacing w:after="160" w:line="259" w:lineRule="auto"/>
            </w:pPr>
          </w:p>
        </w:tc>
        <w:tc>
          <w:tcPr>
            <w:tcW w:w="1110" w:type="dxa"/>
          </w:tcPr>
          <w:p w14:paraId="52BA988B" w14:textId="77777777" w:rsidR="00290D27" w:rsidRPr="00290D27" w:rsidRDefault="00290D27" w:rsidP="00290D27">
            <w:pPr>
              <w:spacing w:after="160" w:line="259" w:lineRule="auto"/>
            </w:pPr>
          </w:p>
        </w:tc>
        <w:tc>
          <w:tcPr>
            <w:tcW w:w="1176" w:type="dxa"/>
          </w:tcPr>
          <w:p w14:paraId="5B7AE73C" w14:textId="77777777" w:rsidR="00290D27" w:rsidRPr="00290D27" w:rsidRDefault="00290D27" w:rsidP="00290D27">
            <w:pPr>
              <w:spacing w:after="160" w:line="259" w:lineRule="auto"/>
            </w:pPr>
          </w:p>
        </w:tc>
        <w:tc>
          <w:tcPr>
            <w:tcW w:w="1046" w:type="dxa"/>
          </w:tcPr>
          <w:p w14:paraId="1505C15D" w14:textId="77777777" w:rsidR="00290D27" w:rsidRPr="00290D27" w:rsidRDefault="00290D27" w:rsidP="00290D27">
            <w:pPr>
              <w:spacing w:after="160" w:line="259" w:lineRule="auto"/>
            </w:pPr>
          </w:p>
        </w:tc>
      </w:tr>
      <w:tr w:rsidR="00290D27" w:rsidRPr="00290D27" w14:paraId="6F1FEF96" w14:textId="77777777" w:rsidTr="00375EFB">
        <w:tc>
          <w:tcPr>
            <w:tcW w:w="2381" w:type="dxa"/>
          </w:tcPr>
          <w:p w14:paraId="2BFCADB7" w14:textId="7CB561F4" w:rsidR="00290D27" w:rsidRPr="00290D27" w:rsidRDefault="00290D27" w:rsidP="00290D27">
            <w:pPr>
              <w:spacing w:after="160" w:line="259" w:lineRule="auto"/>
            </w:pPr>
            <w:r w:rsidRPr="00290D27">
              <w:t>1</w:t>
            </w:r>
            <w:r w:rsidR="000907F8">
              <w:t xml:space="preserve"> Todor </w:t>
            </w:r>
            <w:proofErr w:type="spellStart"/>
            <w:r w:rsidR="000907F8">
              <w:t>Stanev</w:t>
            </w:r>
            <w:proofErr w:type="spellEnd"/>
            <w:r w:rsidR="000907F8">
              <w:t xml:space="preserve"> </w:t>
            </w:r>
          </w:p>
        </w:tc>
        <w:tc>
          <w:tcPr>
            <w:tcW w:w="1111" w:type="dxa"/>
          </w:tcPr>
          <w:p w14:paraId="17A10D57" w14:textId="77777777" w:rsidR="00290D27" w:rsidRPr="00290D27" w:rsidRDefault="00290D27" w:rsidP="00290D27">
            <w:pPr>
              <w:spacing w:after="160" w:line="259" w:lineRule="auto"/>
            </w:pPr>
          </w:p>
        </w:tc>
        <w:tc>
          <w:tcPr>
            <w:tcW w:w="1111" w:type="dxa"/>
          </w:tcPr>
          <w:p w14:paraId="18897D80" w14:textId="77777777" w:rsidR="00290D27" w:rsidRPr="00290D27" w:rsidRDefault="00290D27" w:rsidP="00290D27">
            <w:pPr>
              <w:spacing w:after="160" w:line="259" w:lineRule="auto"/>
            </w:pPr>
          </w:p>
        </w:tc>
        <w:tc>
          <w:tcPr>
            <w:tcW w:w="1110" w:type="dxa"/>
          </w:tcPr>
          <w:p w14:paraId="6DA0687F"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3DD5B78A"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4AEEF615" w14:textId="77777777" w:rsidR="00290D27" w:rsidRPr="00290D27" w:rsidRDefault="00290D27" w:rsidP="00290D27">
            <w:pPr>
              <w:spacing w:after="160" w:line="259" w:lineRule="auto"/>
            </w:pPr>
          </w:p>
        </w:tc>
        <w:tc>
          <w:tcPr>
            <w:tcW w:w="1176" w:type="dxa"/>
          </w:tcPr>
          <w:p w14:paraId="4C63725F" w14:textId="77777777" w:rsidR="00290D27" w:rsidRPr="00290D27" w:rsidRDefault="00290D27" w:rsidP="00290D27">
            <w:pPr>
              <w:spacing w:after="160" w:line="259" w:lineRule="auto"/>
            </w:pPr>
            <w:r w:rsidRPr="00290D27">
              <w:t>2</w:t>
            </w:r>
          </w:p>
        </w:tc>
        <w:tc>
          <w:tcPr>
            <w:tcW w:w="1046" w:type="dxa"/>
          </w:tcPr>
          <w:p w14:paraId="1E279230" w14:textId="77777777" w:rsidR="00290D27" w:rsidRPr="00290D27" w:rsidRDefault="00290D27" w:rsidP="00290D27">
            <w:pPr>
              <w:spacing w:after="160" w:line="259" w:lineRule="auto"/>
            </w:pPr>
          </w:p>
        </w:tc>
      </w:tr>
      <w:tr w:rsidR="00290D27" w:rsidRPr="00290D27" w14:paraId="0889A182" w14:textId="77777777" w:rsidTr="00375EFB">
        <w:tc>
          <w:tcPr>
            <w:tcW w:w="2381" w:type="dxa"/>
          </w:tcPr>
          <w:p w14:paraId="37373784" w14:textId="5A62AACA" w:rsidR="00290D27" w:rsidRPr="00290D27" w:rsidRDefault="00290D27" w:rsidP="00290D27">
            <w:pPr>
              <w:spacing w:after="160" w:line="259" w:lineRule="auto"/>
            </w:pPr>
            <w:r w:rsidRPr="00290D27">
              <w:t>2</w:t>
            </w:r>
            <w:r w:rsidR="000907F8">
              <w:t xml:space="preserve"> </w:t>
            </w:r>
            <w:proofErr w:type="spellStart"/>
            <w:r w:rsidR="000907F8">
              <w:t>Orestis</w:t>
            </w:r>
            <w:proofErr w:type="spellEnd"/>
            <w:r w:rsidR="000907F8">
              <w:t xml:space="preserve"> </w:t>
            </w:r>
            <w:proofErr w:type="spellStart"/>
            <w:r w:rsidR="000907F8">
              <w:rPr>
                <w:rFonts w:ascii="Helvetica" w:hAnsi="Helvetica" w:cs="Helvetica"/>
                <w:color w:val="202124"/>
                <w:spacing w:val="2"/>
                <w:sz w:val="21"/>
                <w:szCs w:val="21"/>
                <w:shd w:val="clear" w:color="auto" w:fill="FFFFFF"/>
              </w:rPr>
              <w:t>Pourgouridis</w:t>
            </w:r>
            <w:proofErr w:type="spellEnd"/>
            <w:r w:rsidR="000907F8">
              <w:rPr>
                <w:rFonts w:ascii="Helvetica" w:hAnsi="Helvetica" w:cs="Helvetica"/>
                <w:color w:val="202124"/>
                <w:spacing w:val="2"/>
                <w:sz w:val="21"/>
                <w:szCs w:val="21"/>
                <w:shd w:val="clear" w:color="auto" w:fill="FFFFFF"/>
              </w:rPr>
              <w:t xml:space="preserve"> </w:t>
            </w:r>
          </w:p>
        </w:tc>
        <w:tc>
          <w:tcPr>
            <w:tcW w:w="1111" w:type="dxa"/>
          </w:tcPr>
          <w:p w14:paraId="5C599DB1" w14:textId="77777777" w:rsidR="00290D27" w:rsidRPr="00290D27" w:rsidRDefault="00290D27" w:rsidP="00290D27">
            <w:pPr>
              <w:spacing w:after="160" w:line="259" w:lineRule="auto"/>
            </w:pPr>
          </w:p>
        </w:tc>
        <w:tc>
          <w:tcPr>
            <w:tcW w:w="1111" w:type="dxa"/>
          </w:tcPr>
          <w:p w14:paraId="750367DD" w14:textId="77777777" w:rsidR="00290D27" w:rsidRPr="00290D27" w:rsidRDefault="00290D27" w:rsidP="00290D27">
            <w:pPr>
              <w:spacing w:after="160" w:line="259" w:lineRule="auto"/>
            </w:pPr>
          </w:p>
        </w:tc>
        <w:tc>
          <w:tcPr>
            <w:tcW w:w="1110" w:type="dxa"/>
          </w:tcPr>
          <w:p w14:paraId="1EB47DF3"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0D50A614"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69FFF5BA" w14:textId="77777777" w:rsidR="00290D27" w:rsidRPr="00290D27" w:rsidRDefault="00290D27" w:rsidP="00290D27">
            <w:pPr>
              <w:spacing w:after="160" w:line="259" w:lineRule="auto"/>
            </w:pPr>
          </w:p>
        </w:tc>
        <w:tc>
          <w:tcPr>
            <w:tcW w:w="1176" w:type="dxa"/>
          </w:tcPr>
          <w:p w14:paraId="1B82BDB5" w14:textId="77777777" w:rsidR="00290D27" w:rsidRPr="00290D27" w:rsidRDefault="00290D27" w:rsidP="00290D27">
            <w:pPr>
              <w:spacing w:after="160" w:line="259" w:lineRule="auto"/>
            </w:pPr>
            <w:r w:rsidRPr="00290D27">
              <w:t>2</w:t>
            </w:r>
          </w:p>
        </w:tc>
        <w:tc>
          <w:tcPr>
            <w:tcW w:w="1046" w:type="dxa"/>
          </w:tcPr>
          <w:p w14:paraId="01B49A21" w14:textId="77777777" w:rsidR="00290D27" w:rsidRPr="00290D27" w:rsidRDefault="00290D27" w:rsidP="00290D27">
            <w:pPr>
              <w:spacing w:after="160" w:line="259" w:lineRule="auto"/>
            </w:pPr>
          </w:p>
        </w:tc>
      </w:tr>
      <w:tr w:rsidR="00290D27" w:rsidRPr="00290D27" w14:paraId="06192363" w14:textId="77777777" w:rsidTr="00375EFB">
        <w:tc>
          <w:tcPr>
            <w:tcW w:w="2381" w:type="dxa"/>
          </w:tcPr>
          <w:p w14:paraId="2305B094" w14:textId="58D9356E" w:rsidR="00290D27" w:rsidRPr="00290D27" w:rsidRDefault="00290D27" w:rsidP="00290D27">
            <w:pPr>
              <w:spacing w:after="160" w:line="259" w:lineRule="auto"/>
            </w:pPr>
            <w:r w:rsidRPr="00290D27">
              <w:t>3</w:t>
            </w:r>
            <w:r w:rsidR="000907F8">
              <w:t xml:space="preserve"> Brent Frankel </w:t>
            </w:r>
          </w:p>
        </w:tc>
        <w:tc>
          <w:tcPr>
            <w:tcW w:w="1111" w:type="dxa"/>
          </w:tcPr>
          <w:p w14:paraId="2C53D8A7" w14:textId="77777777" w:rsidR="00290D27" w:rsidRPr="00290D27" w:rsidRDefault="00290D27" w:rsidP="00290D27">
            <w:pPr>
              <w:spacing w:after="160" w:line="259" w:lineRule="auto"/>
            </w:pPr>
          </w:p>
        </w:tc>
        <w:tc>
          <w:tcPr>
            <w:tcW w:w="1111" w:type="dxa"/>
          </w:tcPr>
          <w:p w14:paraId="27AB406B" w14:textId="77777777" w:rsidR="00290D27" w:rsidRPr="00290D27" w:rsidRDefault="00290D27" w:rsidP="00290D27">
            <w:pPr>
              <w:spacing w:after="160" w:line="259" w:lineRule="auto"/>
            </w:pPr>
          </w:p>
        </w:tc>
        <w:tc>
          <w:tcPr>
            <w:tcW w:w="1110" w:type="dxa"/>
          </w:tcPr>
          <w:p w14:paraId="6FD31E79"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11450919"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207ACCFD" w14:textId="77777777" w:rsidR="00290D27" w:rsidRPr="00290D27" w:rsidRDefault="00290D27" w:rsidP="00290D27">
            <w:pPr>
              <w:spacing w:after="160" w:line="259" w:lineRule="auto"/>
            </w:pPr>
          </w:p>
        </w:tc>
        <w:tc>
          <w:tcPr>
            <w:tcW w:w="1176" w:type="dxa"/>
          </w:tcPr>
          <w:p w14:paraId="2216D5A3" w14:textId="77777777" w:rsidR="00290D27" w:rsidRPr="00290D27" w:rsidRDefault="00290D27" w:rsidP="00290D27">
            <w:pPr>
              <w:spacing w:after="160" w:line="259" w:lineRule="auto"/>
            </w:pPr>
            <w:r w:rsidRPr="00290D27">
              <w:t>2</w:t>
            </w:r>
          </w:p>
        </w:tc>
        <w:tc>
          <w:tcPr>
            <w:tcW w:w="1046" w:type="dxa"/>
          </w:tcPr>
          <w:p w14:paraId="610E8BE1" w14:textId="77777777" w:rsidR="00290D27" w:rsidRPr="00290D27" w:rsidRDefault="00290D27" w:rsidP="00290D27">
            <w:pPr>
              <w:spacing w:after="160" w:line="259" w:lineRule="auto"/>
            </w:pPr>
          </w:p>
        </w:tc>
      </w:tr>
      <w:tr w:rsidR="00290D27" w:rsidRPr="00290D27" w14:paraId="3EF30EA0" w14:textId="77777777" w:rsidTr="00375EFB">
        <w:tc>
          <w:tcPr>
            <w:tcW w:w="2381" w:type="dxa"/>
          </w:tcPr>
          <w:p w14:paraId="0D6F4EFB" w14:textId="758BD1AE" w:rsidR="00290D27" w:rsidRPr="00290D27" w:rsidRDefault="00290D27" w:rsidP="00290D27">
            <w:pPr>
              <w:spacing w:after="160" w:line="259" w:lineRule="auto"/>
            </w:pPr>
            <w:r w:rsidRPr="00290D27">
              <w:t>4</w:t>
            </w:r>
            <w:r w:rsidR="000907F8">
              <w:t xml:space="preserve"> Julia Coggins </w:t>
            </w:r>
          </w:p>
        </w:tc>
        <w:tc>
          <w:tcPr>
            <w:tcW w:w="1111" w:type="dxa"/>
          </w:tcPr>
          <w:p w14:paraId="0235A7A3" w14:textId="77777777" w:rsidR="00290D27" w:rsidRPr="00290D27" w:rsidRDefault="00290D27" w:rsidP="00290D27">
            <w:pPr>
              <w:spacing w:after="160" w:line="259" w:lineRule="auto"/>
            </w:pPr>
          </w:p>
        </w:tc>
        <w:tc>
          <w:tcPr>
            <w:tcW w:w="1111" w:type="dxa"/>
          </w:tcPr>
          <w:p w14:paraId="5F6CD162" w14:textId="77777777" w:rsidR="00290D27" w:rsidRPr="00290D27" w:rsidRDefault="00290D27" w:rsidP="00290D27">
            <w:pPr>
              <w:spacing w:after="160" w:line="259" w:lineRule="auto"/>
            </w:pPr>
          </w:p>
        </w:tc>
        <w:tc>
          <w:tcPr>
            <w:tcW w:w="1110" w:type="dxa"/>
          </w:tcPr>
          <w:p w14:paraId="6CA98D25"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3F98AE8A" w14:textId="77777777" w:rsidR="00290D27" w:rsidRPr="00290D27" w:rsidRDefault="00290D27" w:rsidP="00290D27">
            <w:pPr>
              <w:spacing w:after="160" w:line="259" w:lineRule="auto"/>
            </w:pPr>
          </w:p>
        </w:tc>
        <w:tc>
          <w:tcPr>
            <w:tcW w:w="1110" w:type="dxa"/>
          </w:tcPr>
          <w:p w14:paraId="5F6CC5C3" w14:textId="77777777" w:rsidR="00290D27" w:rsidRPr="00290D27" w:rsidRDefault="00290D27" w:rsidP="00290D27">
            <w:pPr>
              <w:spacing w:after="160" w:line="259" w:lineRule="auto"/>
            </w:pPr>
          </w:p>
        </w:tc>
        <w:tc>
          <w:tcPr>
            <w:tcW w:w="1176" w:type="dxa"/>
          </w:tcPr>
          <w:p w14:paraId="6AEBBDAD" w14:textId="77777777" w:rsidR="00290D27" w:rsidRPr="00290D27" w:rsidRDefault="00290D27" w:rsidP="00290D27">
            <w:pPr>
              <w:spacing w:after="160" w:line="259" w:lineRule="auto"/>
            </w:pPr>
            <w:r w:rsidRPr="00290D27">
              <w:t>1</w:t>
            </w:r>
          </w:p>
        </w:tc>
        <w:tc>
          <w:tcPr>
            <w:tcW w:w="1046" w:type="dxa"/>
          </w:tcPr>
          <w:p w14:paraId="70D88F01" w14:textId="77777777" w:rsidR="00290D27" w:rsidRPr="00290D27" w:rsidRDefault="00290D27" w:rsidP="00290D27">
            <w:pPr>
              <w:spacing w:after="160" w:line="259" w:lineRule="auto"/>
            </w:pPr>
          </w:p>
        </w:tc>
      </w:tr>
      <w:tr w:rsidR="00290D27" w:rsidRPr="00290D27" w14:paraId="75FD30DD" w14:textId="77777777" w:rsidTr="00375EFB">
        <w:tc>
          <w:tcPr>
            <w:tcW w:w="2381" w:type="dxa"/>
          </w:tcPr>
          <w:p w14:paraId="0D84F44F" w14:textId="77777777" w:rsidR="00290D27" w:rsidRPr="00290D27" w:rsidRDefault="00290D27" w:rsidP="00290D27">
            <w:pPr>
              <w:spacing w:after="160" w:line="259" w:lineRule="auto"/>
              <w:rPr>
                <w:b/>
                <w:bCs/>
              </w:rPr>
            </w:pPr>
            <w:r w:rsidRPr="00290D27">
              <w:rPr>
                <w:b/>
                <w:bCs/>
              </w:rPr>
              <w:t>Sheffield A</w:t>
            </w:r>
          </w:p>
        </w:tc>
        <w:tc>
          <w:tcPr>
            <w:tcW w:w="1111" w:type="dxa"/>
          </w:tcPr>
          <w:p w14:paraId="409D288E" w14:textId="77777777" w:rsidR="00290D27" w:rsidRPr="00290D27" w:rsidRDefault="00290D27" w:rsidP="00290D27">
            <w:pPr>
              <w:spacing w:after="160" w:line="259" w:lineRule="auto"/>
            </w:pPr>
          </w:p>
        </w:tc>
        <w:tc>
          <w:tcPr>
            <w:tcW w:w="1111" w:type="dxa"/>
          </w:tcPr>
          <w:p w14:paraId="6829AFB8" w14:textId="77777777" w:rsidR="00290D27" w:rsidRPr="00290D27" w:rsidRDefault="00290D27" w:rsidP="00290D27">
            <w:pPr>
              <w:spacing w:after="160" w:line="259" w:lineRule="auto"/>
            </w:pPr>
          </w:p>
        </w:tc>
        <w:tc>
          <w:tcPr>
            <w:tcW w:w="1110" w:type="dxa"/>
          </w:tcPr>
          <w:p w14:paraId="22470169" w14:textId="77777777" w:rsidR="00290D27" w:rsidRPr="00290D27" w:rsidRDefault="00290D27" w:rsidP="00290D27">
            <w:pPr>
              <w:spacing w:after="160" w:line="259" w:lineRule="auto"/>
            </w:pPr>
          </w:p>
        </w:tc>
        <w:tc>
          <w:tcPr>
            <w:tcW w:w="1110" w:type="dxa"/>
          </w:tcPr>
          <w:p w14:paraId="190DCB46" w14:textId="77777777" w:rsidR="00290D27" w:rsidRPr="00290D27" w:rsidRDefault="00290D27" w:rsidP="00290D27">
            <w:pPr>
              <w:spacing w:after="160" w:line="259" w:lineRule="auto"/>
            </w:pPr>
          </w:p>
        </w:tc>
        <w:tc>
          <w:tcPr>
            <w:tcW w:w="1110" w:type="dxa"/>
          </w:tcPr>
          <w:p w14:paraId="413C03C3" w14:textId="77777777" w:rsidR="00290D27" w:rsidRPr="00290D27" w:rsidRDefault="00290D27" w:rsidP="00290D27">
            <w:pPr>
              <w:spacing w:after="160" w:line="259" w:lineRule="auto"/>
            </w:pPr>
          </w:p>
        </w:tc>
        <w:tc>
          <w:tcPr>
            <w:tcW w:w="1176" w:type="dxa"/>
          </w:tcPr>
          <w:p w14:paraId="366926AF" w14:textId="77777777" w:rsidR="00290D27" w:rsidRPr="00290D27" w:rsidRDefault="00290D27" w:rsidP="00290D27">
            <w:pPr>
              <w:spacing w:after="160" w:line="259" w:lineRule="auto"/>
            </w:pPr>
          </w:p>
        </w:tc>
        <w:tc>
          <w:tcPr>
            <w:tcW w:w="1046" w:type="dxa"/>
          </w:tcPr>
          <w:p w14:paraId="7AFDCF0D" w14:textId="77777777" w:rsidR="00290D27" w:rsidRPr="00290D27" w:rsidRDefault="00290D27" w:rsidP="00290D27">
            <w:pPr>
              <w:spacing w:after="160" w:line="259" w:lineRule="auto"/>
            </w:pPr>
          </w:p>
        </w:tc>
      </w:tr>
      <w:tr w:rsidR="00290D27" w:rsidRPr="00290D27" w14:paraId="4E9321AD" w14:textId="77777777" w:rsidTr="00375EFB">
        <w:tc>
          <w:tcPr>
            <w:tcW w:w="2381" w:type="dxa"/>
          </w:tcPr>
          <w:p w14:paraId="0D4873F7" w14:textId="30248B6F" w:rsidR="00290D27" w:rsidRPr="00290D27" w:rsidRDefault="00290D27" w:rsidP="00290D27">
            <w:pPr>
              <w:spacing w:after="160" w:line="259" w:lineRule="auto"/>
            </w:pPr>
            <w:r w:rsidRPr="00290D27">
              <w:t>1</w:t>
            </w:r>
            <w:r w:rsidR="00E44FA7">
              <w:t xml:space="preserve"> </w:t>
            </w:r>
            <w:r w:rsidR="00845ACD">
              <w:rPr>
                <w:rFonts w:cstheme="minorHAnsi"/>
              </w:rPr>
              <w:t xml:space="preserve">Yang Guo </w:t>
            </w:r>
          </w:p>
        </w:tc>
        <w:tc>
          <w:tcPr>
            <w:tcW w:w="1111" w:type="dxa"/>
          </w:tcPr>
          <w:p w14:paraId="2F9590F1" w14:textId="77777777" w:rsidR="00290D27" w:rsidRPr="00290D27" w:rsidRDefault="00290D27" w:rsidP="00290D27">
            <w:pPr>
              <w:spacing w:after="160" w:line="259" w:lineRule="auto"/>
            </w:pPr>
          </w:p>
        </w:tc>
        <w:tc>
          <w:tcPr>
            <w:tcW w:w="1111" w:type="dxa"/>
          </w:tcPr>
          <w:p w14:paraId="17E62899" w14:textId="77777777" w:rsidR="00290D27" w:rsidRPr="00290D27" w:rsidRDefault="00290D27" w:rsidP="00290D27">
            <w:pPr>
              <w:spacing w:after="160" w:line="259" w:lineRule="auto"/>
            </w:pPr>
          </w:p>
        </w:tc>
        <w:tc>
          <w:tcPr>
            <w:tcW w:w="1110" w:type="dxa"/>
          </w:tcPr>
          <w:p w14:paraId="73B02E26"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48E76D54"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7159FD5D" w14:textId="77777777" w:rsidR="00290D27" w:rsidRPr="00290D27" w:rsidRDefault="00290D27" w:rsidP="00290D27">
            <w:pPr>
              <w:spacing w:after="160" w:line="259" w:lineRule="auto"/>
            </w:pPr>
            <w:r w:rsidRPr="00290D27">
              <w:rPr>
                <w:rFonts w:ascii="Segoe UI Emoji" w:hAnsi="Segoe UI Emoji" w:cs="Segoe UI Emoji"/>
              </w:rPr>
              <w:t>✔</w:t>
            </w:r>
          </w:p>
        </w:tc>
        <w:tc>
          <w:tcPr>
            <w:tcW w:w="1176" w:type="dxa"/>
          </w:tcPr>
          <w:p w14:paraId="2459CE6D" w14:textId="77777777" w:rsidR="00290D27" w:rsidRPr="00290D27" w:rsidRDefault="00290D27" w:rsidP="00290D27">
            <w:pPr>
              <w:spacing w:after="160" w:line="259" w:lineRule="auto"/>
            </w:pPr>
            <w:r w:rsidRPr="00290D27">
              <w:t>3</w:t>
            </w:r>
          </w:p>
        </w:tc>
        <w:tc>
          <w:tcPr>
            <w:tcW w:w="1046" w:type="dxa"/>
          </w:tcPr>
          <w:p w14:paraId="2450E5F8" w14:textId="77777777" w:rsidR="00290D27" w:rsidRPr="00290D27" w:rsidRDefault="00290D27" w:rsidP="00290D27">
            <w:pPr>
              <w:spacing w:after="160" w:line="259" w:lineRule="auto"/>
            </w:pPr>
          </w:p>
        </w:tc>
      </w:tr>
      <w:tr w:rsidR="00290D27" w:rsidRPr="00290D27" w14:paraId="2449CF32" w14:textId="77777777" w:rsidTr="00375EFB">
        <w:tc>
          <w:tcPr>
            <w:tcW w:w="2381" w:type="dxa"/>
          </w:tcPr>
          <w:p w14:paraId="7D7FC7BB" w14:textId="7EC916BD" w:rsidR="00290D27" w:rsidRPr="00290D27" w:rsidRDefault="00290D27" w:rsidP="00290D27">
            <w:pPr>
              <w:spacing w:after="160" w:line="259" w:lineRule="auto"/>
            </w:pPr>
            <w:r w:rsidRPr="00290D27">
              <w:t>2</w:t>
            </w:r>
            <w:r w:rsidR="00845ACD">
              <w:t xml:space="preserve"> </w:t>
            </w:r>
            <w:proofErr w:type="spellStart"/>
            <w:r w:rsidR="00845ACD">
              <w:rPr>
                <w:rFonts w:cstheme="minorHAnsi"/>
              </w:rPr>
              <w:t>Jiping</w:t>
            </w:r>
            <w:proofErr w:type="spellEnd"/>
            <w:r w:rsidR="00845ACD">
              <w:rPr>
                <w:rFonts w:cstheme="minorHAnsi"/>
              </w:rPr>
              <w:t xml:space="preserve"> Li </w:t>
            </w:r>
          </w:p>
        </w:tc>
        <w:tc>
          <w:tcPr>
            <w:tcW w:w="1111" w:type="dxa"/>
          </w:tcPr>
          <w:p w14:paraId="2A1E41A1" w14:textId="77777777" w:rsidR="00290D27" w:rsidRPr="00290D27" w:rsidRDefault="00290D27" w:rsidP="00290D27">
            <w:pPr>
              <w:spacing w:after="160" w:line="259" w:lineRule="auto"/>
            </w:pPr>
          </w:p>
        </w:tc>
        <w:tc>
          <w:tcPr>
            <w:tcW w:w="1111" w:type="dxa"/>
          </w:tcPr>
          <w:p w14:paraId="65C87828"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56B678FC" w14:textId="77777777" w:rsidR="00290D27" w:rsidRPr="00290D27" w:rsidRDefault="00290D27" w:rsidP="00290D27">
            <w:pPr>
              <w:spacing w:after="160" w:line="259" w:lineRule="auto"/>
            </w:pPr>
          </w:p>
        </w:tc>
        <w:tc>
          <w:tcPr>
            <w:tcW w:w="1110" w:type="dxa"/>
          </w:tcPr>
          <w:p w14:paraId="314C4F50" w14:textId="77777777" w:rsidR="00290D27" w:rsidRPr="00290D27" w:rsidRDefault="00290D27" w:rsidP="00290D27">
            <w:pPr>
              <w:spacing w:after="160" w:line="259" w:lineRule="auto"/>
            </w:pPr>
          </w:p>
        </w:tc>
        <w:tc>
          <w:tcPr>
            <w:tcW w:w="1110" w:type="dxa"/>
          </w:tcPr>
          <w:p w14:paraId="578B7BE4" w14:textId="77777777" w:rsidR="00290D27" w:rsidRPr="00290D27" w:rsidRDefault="00290D27" w:rsidP="00290D27">
            <w:pPr>
              <w:spacing w:after="160" w:line="259" w:lineRule="auto"/>
            </w:pPr>
          </w:p>
        </w:tc>
        <w:tc>
          <w:tcPr>
            <w:tcW w:w="1176" w:type="dxa"/>
          </w:tcPr>
          <w:p w14:paraId="1D1CACC7" w14:textId="77777777" w:rsidR="00290D27" w:rsidRPr="00290D27" w:rsidRDefault="00290D27" w:rsidP="00290D27">
            <w:pPr>
              <w:spacing w:after="160" w:line="259" w:lineRule="auto"/>
            </w:pPr>
            <w:r w:rsidRPr="00290D27">
              <w:t>1</w:t>
            </w:r>
          </w:p>
        </w:tc>
        <w:tc>
          <w:tcPr>
            <w:tcW w:w="1046" w:type="dxa"/>
          </w:tcPr>
          <w:p w14:paraId="701D04B0" w14:textId="77777777" w:rsidR="00290D27" w:rsidRPr="00290D27" w:rsidRDefault="00290D27" w:rsidP="00290D27">
            <w:pPr>
              <w:spacing w:after="160" w:line="259" w:lineRule="auto"/>
            </w:pPr>
          </w:p>
        </w:tc>
      </w:tr>
      <w:tr w:rsidR="00290D27" w:rsidRPr="00290D27" w14:paraId="525E78AD" w14:textId="77777777" w:rsidTr="00375EFB">
        <w:tc>
          <w:tcPr>
            <w:tcW w:w="2381" w:type="dxa"/>
          </w:tcPr>
          <w:p w14:paraId="3E9E835C" w14:textId="04F47849" w:rsidR="00290D27" w:rsidRPr="00290D27" w:rsidRDefault="00290D27" w:rsidP="00290D27">
            <w:pPr>
              <w:spacing w:after="160" w:line="259" w:lineRule="auto"/>
            </w:pPr>
            <w:r w:rsidRPr="00290D27">
              <w:t>3</w:t>
            </w:r>
            <w:r w:rsidR="00845ACD">
              <w:t xml:space="preserve"> </w:t>
            </w:r>
            <w:r w:rsidR="00845ACD">
              <w:rPr>
                <w:rFonts w:cstheme="minorHAnsi"/>
              </w:rPr>
              <w:t xml:space="preserve">Alexander </w:t>
            </w:r>
            <w:proofErr w:type="spellStart"/>
            <w:r w:rsidR="00845ACD">
              <w:rPr>
                <w:rFonts w:cstheme="minorHAnsi"/>
              </w:rPr>
              <w:t>Pelosof</w:t>
            </w:r>
            <w:proofErr w:type="spellEnd"/>
            <w:r w:rsidR="00845ACD">
              <w:rPr>
                <w:rFonts w:cstheme="minorHAnsi"/>
              </w:rPr>
              <w:t xml:space="preserve"> </w:t>
            </w:r>
          </w:p>
        </w:tc>
        <w:tc>
          <w:tcPr>
            <w:tcW w:w="1111" w:type="dxa"/>
          </w:tcPr>
          <w:p w14:paraId="62224439" w14:textId="77777777" w:rsidR="00290D27" w:rsidRPr="00290D27" w:rsidRDefault="00290D27" w:rsidP="00290D27">
            <w:pPr>
              <w:spacing w:after="160" w:line="259" w:lineRule="auto"/>
            </w:pPr>
            <w:r w:rsidRPr="00290D27">
              <w:rPr>
                <w:rFonts w:ascii="Segoe UI Emoji" w:hAnsi="Segoe UI Emoji" w:cs="Segoe UI Emoji"/>
              </w:rPr>
              <w:t>✔</w:t>
            </w:r>
          </w:p>
        </w:tc>
        <w:tc>
          <w:tcPr>
            <w:tcW w:w="1111" w:type="dxa"/>
          </w:tcPr>
          <w:p w14:paraId="57A03CCF" w14:textId="77777777" w:rsidR="00290D27" w:rsidRPr="00290D27" w:rsidRDefault="00290D27" w:rsidP="00290D27">
            <w:pPr>
              <w:spacing w:after="160" w:line="259" w:lineRule="auto"/>
            </w:pPr>
          </w:p>
        </w:tc>
        <w:tc>
          <w:tcPr>
            <w:tcW w:w="1110" w:type="dxa"/>
          </w:tcPr>
          <w:p w14:paraId="3949C5F0"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5E3B61E0"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2726B87A" w14:textId="77777777" w:rsidR="00290D27" w:rsidRPr="00290D27" w:rsidRDefault="00290D27" w:rsidP="00290D27">
            <w:pPr>
              <w:spacing w:after="160" w:line="259" w:lineRule="auto"/>
            </w:pPr>
            <w:r w:rsidRPr="00290D27">
              <w:rPr>
                <w:rFonts w:ascii="Segoe UI Emoji" w:hAnsi="Segoe UI Emoji" w:cs="Segoe UI Emoji"/>
              </w:rPr>
              <w:t>✔</w:t>
            </w:r>
          </w:p>
        </w:tc>
        <w:tc>
          <w:tcPr>
            <w:tcW w:w="1176" w:type="dxa"/>
          </w:tcPr>
          <w:p w14:paraId="137FDB97" w14:textId="77777777" w:rsidR="00290D27" w:rsidRPr="00290D27" w:rsidRDefault="00290D27" w:rsidP="00290D27">
            <w:pPr>
              <w:spacing w:after="160" w:line="259" w:lineRule="auto"/>
            </w:pPr>
            <w:r w:rsidRPr="00290D27">
              <w:t>4</w:t>
            </w:r>
          </w:p>
        </w:tc>
        <w:tc>
          <w:tcPr>
            <w:tcW w:w="1046" w:type="dxa"/>
          </w:tcPr>
          <w:p w14:paraId="2B17FD55" w14:textId="77777777" w:rsidR="00290D27" w:rsidRPr="00290D27" w:rsidRDefault="00290D27" w:rsidP="00290D27">
            <w:pPr>
              <w:spacing w:after="160" w:line="259" w:lineRule="auto"/>
            </w:pPr>
            <w:r w:rsidRPr="00290D27">
              <w:t>BRONZE</w:t>
            </w:r>
          </w:p>
        </w:tc>
      </w:tr>
      <w:tr w:rsidR="00290D27" w:rsidRPr="00290D27" w14:paraId="1CEBB45A" w14:textId="77777777" w:rsidTr="00375EFB">
        <w:tc>
          <w:tcPr>
            <w:tcW w:w="2381" w:type="dxa"/>
          </w:tcPr>
          <w:p w14:paraId="0D4853AD" w14:textId="36BFFC1A" w:rsidR="00290D27" w:rsidRPr="00290D27" w:rsidRDefault="00290D27" w:rsidP="00290D27">
            <w:pPr>
              <w:spacing w:after="160" w:line="259" w:lineRule="auto"/>
            </w:pPr>
            <w:r w:rsidRPr="00290D27">
              <w:t>4</w:t>
            </w:r>
            <w:r w:rsidR="00845ACD">
              <w:t xml:space="preserve"> </w:t>
            </w:r>
            <w:r w:rsidR="00845ACD">
              <w:rPr>
                <w:rFonts w:cstheme="minorHAnsi"/>
              </w:rPr>
              <w:t xml:space="preserve">Chew Heng </w:t>
            </w:r>
          </w:p>
        </w:tc>
        <w:tc>
          <w:tcPr>
            <w:tcW w:w="1111" w:type="dxa"/>
          </w:tcPr>
          <w:p w14:paraId="2ABECA9F" w14:textId="77777777" w:rsidR="00290D27" w:rsidRPr="00290D27" w:rsidRDefault="00290D27" w:rsidP="00290D27">
            <w:pPr>
              <w:spacing w:after="160" w:line="259" w:lineRule="auto"/>
            </w:pPr>
          </w:p>
        </w:tc>
        <w:tc>
          <w:tcPr>
            <w:tcW w:w="1111" w:type="dxa"/>
          </w:tcPr>
          <w:p w14:paraId="74700722"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08CE873C"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7626C137"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47CF5291" w14:textId="77777777" w:rsidR="00290D27" w:rsidRPr="00290D27" w:rsidRDefault="00290D27" w:rsidP="00290D27">
            <w:pPr>
              <w:spacing w:after="160" w:line="259" w:lineRule="auto"/>
            </w:pPr>
            <w:r w:rsidRPr="00290D27">
              <w:rPr>
                <w:rFonts w:ascii="Segoe UI Emoji" w:hAnsi="Segoe UI Emoji" w:cs="Segoe UI Emoji"/>
              </w:rPr>
              <w:t>✔</w:t>
            </w:r>
          </w:p>
        </w:tc>
        <w:tc>
          <w:tcPr>
            <w:tcW w:w="1176" w:type="dxa"/>
          </w:tcPr>
          <w:p w14:paraId="779F5A9E" w14:textId="77777777" w:rsidR="00290D27" w:rsidRPr="00290D27" w:rsidRDefault="00290D27" w:rsidP="00290D27">
            <w:pPr>
              <w:spacing w:after="160" w:line="259" w:lineRule="auto"/>
            </w:pPr>
            <w:r w:rsidRPr="00290D27">
              <w:t>4</w:t>
            </w:r>
          </w:p>
        </w:tc>
        <w:tc>
          <w:tcPr>
            <w:tcW w:w="1046" w:type="dxa"/>
          </w:tcPr>
          <w:p w14:paraId="3764465A" w14:textId="77777777" w:rsidR="00290D27" w:rsidRPr="00290D27" w:rsidRDefault="00290D27" w:rsidP="00290D27">
            <w:pPr>
              <w:spacing w:after="160" w:line="259" w:lineRule="auto"/>
            </w:pPr>
            <w:r w:rsidRPr="00290D27">
              <w:t>BRONZE</w:t>
            </w:r>
          </w:p>
        </w:tc>
      </w:tr>
      <w:tr w:rsidR="00290D27" w:rsidRPr="00290D27" w14:paraId="621D1CE1" w14:textId="77777777" w:rsidTr="00375EFB">
        <w:tc>
          <w:tcPr>
            <w:tcW w:w="2381" w:type="dxa"/>
          </w:tcPr>
          <w:p w14:paraId="1972A961" w14:textId="77777777" w:rsidR="00290D27" w:rsidRPr="00290D27" w:rsidRDefault="00290D27" w:rsidP="00290D27">
            <w:pPr>
              <w:spacing w:after="160" w:line="259" w:lineRule="auto"/>
              <w:rPr>
                <w:b/>
                <w:bCs/>
              </w:rPr>
            </w:pPr>
            <w:r w:rsidRPr="00290D27">
              <w:rPr>
                <w:b/>
                <w:bCs/>
              </w:rPr>
              <w:t>Sheffield B</w:t>
            </w:r>
          </w:p>
        </w:tc>
        <w:tc>
          <w:tcPr>
            <w:tcW w:w="1111" w:type="dxa"/>
          </w:tcPr>
          <w:p w14:paraId="5ED8A90E" w14:textId="77777777" w:rsidR="00290D27" w:rsidRPr="00290D27" w:rsidRDefault="00290D27" w:rsidP="00290D27">
            <w:pPr>
              <w:spacing w:after="160" w:line="259" w:lineRule="auto"/>
            </w:pPr>
          </w:p>
        </w:tc>
        <w:tc>
          <w:tcPr>
            <w:tcW w:w="1111" w:type="dxa"/>
          </w:tcPr>
          <w:p w14:paraId="38DA6E7B" w14:textId="77777777" w:rsidR="00290D27" w:rsidRPr="00290D27" w:rsidRDefault="00290D27" w:rsidP="00290D27">
            <w:pPr>
              <w:spacing w:after="160" w:line="259" w:lineRule="auto"/>
            </w:pPr>
          </w:p>
        </w:tc>
        <w:tc>
          <w:tcPr>
            <w:tcW w:w="1110" w:type="dxa"/>
          </w:tcPr>
          <w:p w14:paraId="2ECD29D8" w14:textId="77777777" w:rsidR="00290D27" w:rsidRPr="00290D27" w:rsidRDefault="00290D27" w:rsidP="00290D27">
            <w:pPr>
              <w:spacing w:after="160" w:line="259" w:lineRule="auto"/>
            </w:pPr>
          </w:p>
        </w:tc>
        <w:tc>
          <w:tcPr>
            <w:tcW w:w="1110" w:type="dxa"/>
          </w:tcPr>
          <w:p w14:paraId="0FCB100C" w14:textId="77777777" w:rsidR="00290D27" w:rsidRPr="00290D27" w:rsidRDefault="00290D27" w:rsidP="00290D27">
            <w:pPr>
              <w:spacing w:after="160" w:line="259" w:lineRule="auto"/>
            </w:pPr>
          </w:p>
        </w:tc>
        <w:tc>
          <w:tcPr>
            <w:tcW w:w="1110" w:type="dxa"/>
          </w:tcPr>
          <w:p w14:paraId="7C336842" w14:textId="77777777" w:rsidR="00290D27" w:rsidRPr="00290D27" w:rsidRDefault="00290D27" w:rsidP="00290D27">
            <w:pPr>
              <w:spacing w:after="160" w:line="259" w:lineRule="auto"/>
            </w:pPr>
          </w:p>
        </w:tc>
        <w:tc>
          <w:tcPr>
            <w:tcW w:w="1176" w:type="dxa"/>
          </w:tcPr>
          <w:p w14:paraId="5B33AC41" w14:textId="77777777" w:rsidR="00290D27" w:rsidRPr="00290D27" w:rsidRDefault="00290D27" w:rsidP="00290D27">
            <w:pPr>
              <w:spacing w:after="160" w:line="259" w:lineRule="auto"/>
            </w:pPr>
          </w:p>
        </w:tc>
        <w:tc>
          <w:tcPr>
            <w:tcW w:w="1046" w:type="dxa"/>
          </w:tcPr>
          <w:p w14:paraId="68641240" w14:textId="77777777" w:rsidR="00290D27" w:rsidRPr="00290D27" w:rsidRDefault="00290D27" w:rsidP="00290D27">
            <w:pPr>
              <w:spacing w:after="160" w:line="259" w:lineRule="auto"/>
            </w:pPr>
          </w:p>
        </w:tc>
      </w:tr>
      <w:tr w:rsidR="00290D27" w:rsidRPr="00290D27" w14:paraId="31D0D151" w14:textId="77777777" w:rsidTr="00375EFB">
        <w:tc>
          <w:tcPr>
            <w:tcW w:w="2381" w:type="dxa"/>
          </w:tcPr>
          <w:p w14:paraId="11E9D8B4" w14:textId="7EA5B4DE" w:rsidR="00290D27" w:rsidRPr="00290D27" w:rsidRDefault="00290D27" w:rsidP="00290D27">
            <w:pPr>
              <w:spacing w:after="160" w:line="259" w:lineRule="auto"/>
            </w:pPr>
            <w:r w:rsidRPr="00290D27">
              <w:t>1</w:t>
            </w:r>
            <w:r w:rsidR="00CC4019">
              <w:t xml:space="preserve"> </w:t>
            </w:r>
            <w:r w:rsidR="00CC4019">
              <w:rPr>
                <w:rFonts w:cstheme="minorHAnsi"/>
              </w:rPr>
              <w:t xml:space="preserve">Ahmad Mohammed </w:t>
            </w:r>
          </w:p>
        </w:tc>
        <w:tc>
          <w:tcPr>
            <w:tcW w:w="1111" w:type="dxa"/>
          </w:tcPr>
          <w:p w14:paraId="532B399F" w14:textId="77777777" w:rsidR="00290D27" w:rsidRPr="00290D27" w:rsidRDefault="00290D27" w:rsidP="00290D27">
            <w:pPr>
              <w:spacing w:after="160" w:line="259" w:lineRule="auto"/>
            </w:pPr>
          </w:p>
        </w:tc>
        <w:tc>
          <w:tcPr>
            <w:tcW w:w="1111" w:type="dxa"/>
          </w:tcPr>
          <w:p w14:paraId="3C4E667F" w14:textId="77777777" w:rsidR="00290D27" w:rsidRPr="00290D27" w:rsidRDefault="00290D27" w:rsidP="00290D27">
            <w:pPr>
              <w:spacing w:after="160" w:line="259" w:lineRule="auto"/>
            </w:pPr>
          </w:p>
        </w:tc>
        <w:tc>
          <w:tcPr>
            <w:tcW w:w="1110" w:type="dxa"/>
          </w:tcPr>
          <w:p w14:paraId="26BEF8E5" w14:textId="77777777" w:rsidR="00290D27" w:rsidRPr="00290D27" w:rsidRDefault="00290D27" w:rsidP="00290D27">
            <w:pPr>
              <w:spacing w:after="160" w:line="259" w:lineRule="auto"/>
            </w:pPr>
          </w:p>
        </w:tc>
        <w:tc>
          <w:tcPr>
            <w:tcW w:w="1110" w:type="dxa"/>
          </w:tcPr>
          <w:p w14:paraId="075F2C1B"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692BC326" w14:textId="77777777" w:rsidR="00290D27" w:rsidRPr="00290D27" w:rsidRDefault="00290D27" w:rsidP="00290D27">
            <w:pPr>
              <w:spacing w:after="160" w:line="259" w:lineRule="auto"/>
            </w:pPr>
            <w:r w:rsidRPr="00290D27">
              <w:rPr>
                <w:rFonts w:ascii="Segoe UI Emoji" w:hAnsi="Segoe UI Emoji" w:cs="Segoe UI Emoji"/>
              </w:rPr>
              <w:t>✔</w:t>
            </w:r>
          </w:p>
        </w:tc>
        <w:tc>
          <w:tcPr>
            <w:tcW w:w="1176" w:type="dxa"/>
          </w:tcPr>
          <w:p w14:paraId="4EEA839D" w14:textId="77777777" w:rsidR="00290D27" w:rsidRPr="00290D27" w:rsidRDefault="00290D27" w:rsidP="00290D27">
            <w:pPr>
              <w:spacing w:after="160" w:line="259" w:lineRule="auto"/>
            </w:pPr>
            <w:r w:rsidRPr="00290D27">
              <w:t>2</w:t>
            </w:r>
          </w:p>
        </w:tc>
        <w:tc>
          <w:tcPr>
            <w:tcW w:w="1046" w:type="dxa"/>
          </w:tcPr>
          <w:p w14:paraId="15C7ECB6" w14:textId="77777777" w:rsidR="00290D27" w:rsidRPr="00290D27" w:rsidRDefault="00290D27" w:rsidP="00290D27">
            <w:pPr>
              <w:spacing w:after="160" w:line="259" w:lineRule="auto"/>
            </w:pPr>
          </w:p>
        </w:tc>
      </w:tr>
      <w:tr w:rsidR="00290D27" w:rsidRPr="00290D27" w14:paraId="1EB27F0A" w14:textId="77777777" w:rsidTr="00375EFB">
        <w:tc>
          <w:tcPr>
            <w:tcW w:w="2381" w:type="dxa"/>
          </w:tcPr>
          <w:p w14:paraId="32FAEA0B" w14:textId="1177A251" w:rsidR="00290D27" w:rsidRPr="00290D27" w:rsidRDefault="00290D27" w:rsidP="00290D27">
            <w:pPr>
              <w:spacing w:after="160" w:line="259" w:lineRule="auto"/>
            </w:pPr>
            <w:r w:rsidRPr="00290D27">
              <w:t>2</w:t>
            </w:r>
            <w:r w:rsidR="00CC4019">
              <w:t xml:space="preserve"> </w:t>
            </w:r>
            <w:proofErr w:type="spellStart"/>
            <w:r w:rsidR="00CC4019">
              <w:rPr>
                <w:rFonts w:cstheme="minorHAnsi"/>
              </w:rPr>
              <w:t>Mikail</w:t>
            </w:r>
            <w:proofErr w:type="spellEnd"/>
            <w:r w:rsidR="00CC4019">
              <w:rPr>
                <w:rFonts w:cstheme="minorHAnsi"/>
              </w:rPr>
              <w:t xml:space="preserve"> </w:t>
            </w:r>
            <w:proofErr w:type="spellStart"/>
            <w:r w:rsidR="00CC4019">
              <w:rPr>
                <w:rFonts w:cstheme="minorHAnsi"/>
              </w:rPr>
              <w:t>Bayrak</w:t>
            </w:r>
            <w:proofErr w:type="spellEnd"/>
            <w:r w:rsidR="00CC4019">
              <w:rPr>
                <w:rFonts w:cstheme="minorHAnsi"/>
              </w:rPr>
              <w:t xml:space="preserve"> </w:t>
            </w:r>
          </w:p>
        </w:tc>
        <w:tc>
          <w:tcPr>
            <w:tcW w:w="1111" w:type="dxa"/>
          </w:tcPr>
          <w:p w14:paraId="5EF164C3" w14:textId="77777777" w:rsidR="00290D27" w:rsidRPr="00290D27" w:rsidRDefault="00290D27" w:rsidP="00290D27">
            <w:pPr>
              <w:spacing w:after="160" w:line="259" w:lineRule="auto"/>
            </w:pPr>
          </w:p>
        </w:tc>
        <w:tc>
          <w:tcPr>
            <w:tcW w:w="1111" w:type="dxa"/>
          </w:tcPr>
          <w:p w14:paraId="6DB37297" w14:textId="77777777" w:rsidR="00290D27" w:rsidRPr="00290D27" w:rsidRDefault="00290D27" w:rsidP="00290D27">
            <w:pPr>
              <w:spacing w:after="160" w:line="259" w:lineRule="auto"/>
            </w:pPr>
          </w:p>
        </w:tc>
        <w:tc>
          <w:tcPr>
            <w:tcW w:w="1110" w:type="dxa"/>
          </w:tcPr>
          <w:p w14:paraId="183FFE53" w14:textId="77777777" w:rsidR="00290D27" w:rsidRPr="00290D27" w:rsidRDefault="00290D27" w:rsidP="00290D27">
            <w:pPr>
              <w:spacing w:after="160" w:line="259" w:lineRule="auto"/>
            </w:pPr>
          </w:p>
        </w:tc>
        <w:tc>
          <w:tcPr>
            <w:tcW w:w="1110" w:type="dxa"/>
          </w:tcPr>
          <w:p w14:paraId="6A0C662E"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78B8DD1B" w14:textId="77777777" w:rsidR="00290D27" w:rsidRPr="00290D27" w:rsidRDefault="00290D27" w:rsidP="00290D27">
            <w:pPr>
              <w:spacing w:after="160" w:line="259" w:lineRule="auto"/>
            </w:pPr>
          </w:p>
        </w:tc>
        <w:tc>
          <w:tcPr>
            <w:tcW w:w="1176" w:type="dxa"/>
          </w:tcPr>
          <w:p w14:paraId="67075250" w14:textId="77777777" w:rsidR="00290D27" w:rsidRPr="00290D27" w:rsidRDefault="00290D27" w:rsidP="00290D27">
            <w:pPr>
              <w:spacing w:after="160" w:line="259" w:lineRule="auto"/>
            </w:pPr>
            <w:r w:rsidRPr="00290D27">
              <w:t>1</w:t>
            </w:r>
          </w:p>
        </w:tc>
        <w:tc>
          <w:tcPr>
            <w:tcW w:w="1046" w:type="dxa"/>
          </w:tcPr>
          <w:p w14:paraId="1EEDAA7F" w14:textId="77777777" w:rsidR="00290D27" w:rsidRPr="00290D27" w:rsidRDefault="00290D27" w:rsidP="00290D27">
            <w:pPr>
              <w:spacing w:after="160" w:line="259" w:lineRule="auto"/>
            </w:pPr>
          </w:p>
        </w:tc>
      </w:tr>
      <w:tr w:rsidR="00290D27" w:rsidRPr="00290D27" w14:paraId="5FAA0F84" w14:textId="77777777" w:rsidTr="00375EFB">
        <w:tc>
          <w:tcPr>
            <w:tcW w:w="2381" w:type="dxa"/>
          </w:tcPr>
          <w:p w14:paraId="40C05F40" w14:textId="37162ECC" w:rsidR="00290D27" w:rsidRPr="00290D27" w:rsidRDefault="00290D27" w:rsidP="00290D27">
            <w:pPr>
              <w:spacing w:after="160" w:line="259" w:lineRule="auto"/>
            </w:pPr>
            <w:r w:rsidRPr="00290D27">
              <w:t>3</w:t>
            </w:r>
            <w:r w:rsidR="00CC4019">
              <w:t xml:space="preserve"> </w:t>
            </w:r>
            <w:proofErr w:type="spellStart"/>
            <w:r w:rsidR="00CC4019">
              <w:rPr>
                <w:rFonts w:cstheme="minorHAnsi"/>
              </w:rPr>
              <w:t>Jaimin</w:t>
            </w:r>
            <w:proofErr w:type="spellEnd"/>
            <w:r w:rsidR="00CC4019">
              <w:rPr>
                <w:rFonts w:cstheme="minorHAnsi"/>
              </w:rPr>
              <w:t xml:space="preserve"> </w:t>
            </w:r>
            <w:proofErr w:type="spellStart"/>
            <w:r w:rsidR="00CC4019">
              <w:rPr>
                <w:rFonts w:cstheme="minorHAnsi"/>
              </w:rPr>
              <w:t>Galaiya</w:t>
            </w:r>
            <w:proofErr w:type="spellEnd"/>
            <w:r w:rsidR="00CC4019">
              <w:rPr>
                <w:rFonts w:cstheme="minorHAnsi"/>
              </w:rPr>
              <w:t xml:space="preserve"> </w:t>
            </w:r>
          </w:p>
        </w:tc>
        <w:tc>
          <w:tcPr>
            <w:tcW w:w="1111" w:type="dxa"/>
          </w:tcPr>
          <w:p w14:paraId="2F12F211" w14:textId="77777777" w:rsidR="00290D27" w:rsidRPr="00290D27" w:rsidRDefault="00290D27" w:rsidP="00290D27">
            <w:pPr>
              <w:spacing w:after="160" w:line="259" w:lineRule="auto"/>
            </w:pPr>
          </w:p>
        </w:tc>
        <w:tc>
          <w:tcPr>
            <w:tcW w:w="1111" w:type="dxa"/>
          </w:tcPr>
          <w:p w14:paraId="04DD4B86"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38A702E3" w14:textId="77777777" w:rsidR="00290D27" w:rsidRPr="00290D27" w:rsidRDefault="00290D27" w:rsidP="00290D27">
            <w:pPr>
              <w:spacing w:after="160" w:line="259" w:lineRule="auto"/>
            </w:pPr>
          </w:p>
        </w:tc>
        <w:tc>
          <w:tcPr>
            <w:tcW w:w="1110" w:type="dxa"/>
          </w:tcPr>
          <w:p w14:paraId="7A268292"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326C1F83" w14:textId="77777777" w:rsidR="00290D27" w:rsidRPr="00290D27" w:rsidRDefault="00290D27" w:rsidP="00290D27">
            <w:pPr>
              <w:spacing w:after="160" w:line="259" w:lineRule="auto"/>
            </w:pPr>
            <w:r w:rsidRPr="00290D27">
              <w:rPr>
                <w:rFonts w:ascii="Segoe UI Emoji" w:hAnsi="Segoe UI Emoji" w:cs="Segoe UI Emoji"/>
              </w:rPr>
              <w:t>✔</w:t>
            </w:r>
          </w:p>
        </w:tc>
        <w:tc>
          <w:tcPr>
            <w:tcW w:w="1176" w:type="dxa"/>
          </w:tcPr>
          <w:p w14:paraId="7901C3D2" w14:textId="77777777" w:rsidR="00290D27" w:rsidRPr="00290D27" w:rsidRDefault="00290D27" w:rsidP="00290D27">
            <w:pPr>
              <w:spacing w:after="160" w:line="259" w:lineRule="auto"/>
            </w:pPr>
            <w:r w:rsidRPr="00290D27">
              <w:t>2</w:t>
            </w:r>
          </w:p>
        </w:tc>
        <w:tc>
          <w:tcPr>
            <w:tcW w:w="1046" w:type="dxa"/>
          </w:tcPr>
          <w:p w14:paraId="53C24A52" w14:textId="77777777" w:rsidR="00290D27" w:rsidRPr="00290D27" w:rsidRDefault="00290D27" w:rsidP="00290D27">
            <w:pPr>
              <w:spacing w:after="160" w:line="259" w:lineRule="auto"/>
            </w:pPr>
          </w:p>
        </w:tc>
      </w:tr>
      <w:tr w:rsidR="00290D27" w:rsidRPr="00290D27" w14:paraId="2B1BF26A" w14:textId="77777777" w:rsidTr="00375EFB">
        <w:tc>
          <w:tcPr>
            <w:tcW w:w="2381" w:type="dxa"/>
          </w:tcPr>
          <w:p w14:paraId="1A223217" w14:textId="0D5056BA" w:rsidR="00290D27" w:rsidRPr="00290D27" w:rsidRDefault="00290D27" w:rsidP="00290D27">
            <w:pPr>
              <w:spacing w:after="160" w:line="259" w:lineRule="auto"/>
            </w:pPr>
            <w:r w:rsidRPr="00290D27">
              <w:t>4</w:t>
            </w:r>
            <w:r w:rsidR="00CC4019">
              <w:t xml:space="preserve"> </w:t>
            </w:r>
            <w:r w:rsidR="00CC4019">
              <w:rPr>
                <w:rFonts w:cstheme="minorHAnsi"/>
              </w:rPr>
              <w:t xml:space="preserve">Loukas </w:t>
            </w:r>
            <w:proofErr w:type="spellStart"/>
            <w:r w:rsidR="00CC4019">
              <w:rPr>
                <w:rFonts w:cstheme="minorHAnsi"/>
              </w:rPr>
              <w:t>Padaroupolos</w:t>
            </w:r>
            <w:proofErr w:type="spellEnd"/>
            <w:r w:rsidR="00CC4019">
              <w:rPr>
                <w:rFonts w:cstheme="minorHAnsi"/>
              </w:rPr>
              <w:t xml:space="preserve"> </w:t>
            </w:r>
          </w:p>
        </w:tc>
        <w:tc>
          <w:tcPr>
            <w:tcW w:w="1111" w:type="dxa"/>
          </w:tcPr>
          <w:p w14:paraId="2CE86EDA" w14:textId="77777777" w:rsidR="00290D27" w:rsidRPr="00290D27" w:rsidRDefault="00290D27" w:rsidP="00290D27">
            <w:pPr>
              <w:spacing w:after="160" w:line="259" w:lineRule="auto"/>
            </w:pPr>
          </w:p>
        </w:tc>
        <w:tc>
          <w:tcPr>
            <w:tcW w:w="1111" w:type="dxa"/>
          </w:tcPr>
          <w:p w14:paraId="6BF17A82"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29F5BAD9" w14:textId="77777777" w:rsidR="00290D27" w:rsidRPr="00290D27" w:rsidRDefault="00290D27" w:rsidP="00290D27">
            <w:pPr>
              <w:spacing w:after="160" w:line="259" w:lineRule="auto"/>
            </w:pPr>
          </w:p>
        </w:tc>
        <w:tc>
          <w:tcPr>
            <w:tcW w:w="1110" w:type="dxa"/>
          </w:tcPr>
          <w:p w14:paraId="530DE6C8"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575B593A" w14:textId="77777777" w:rsidR="00290D27" w:rsidRPr="00290D27" w:rsidRDefault="00290D27" w:rsidP="00290D27">
            <w:pPr>
              <w:spacing w:after="160" w:line="259" w:lineRule="auto"/>
            </w:pPr>
            <w:r w:rsidRPr="00290D27">
              <w:rPr>
                <w:rFonts w:ascii="Segoe UI Emoji" w:hAnsi="Segoe UI Emoji" w:cs="Segoe UI Emoji"/>
              </w:rPr>
              <w:t>✔</w:t>
            </w:r>
          </w:p>
        </w:tc>
        <w:tc>
          <w:tcPr>
            <w:tcW w:w="1176" w:type="dxa"/>
          </w:tcPr>
          <w:p w14:paraId="667AE65A" w14:textId="77777777" w:rsidR="00290D27" w:rsidRPr="00290D27" w:rsidRDefault="00290D27" w:rsidP="00290D27">
            <w:pPr>
              <w:spacing w:after="160" w:line="259" w:lineRule="auto"/>
            </w:pPr>
            <w:r w:rsidRPr="00290D27">
              <w:t>2</w:t>
            </w:r>
          </w:p>
        </w:tc>
        <w:tc>
          <w:tcPr>
            <w:tcW w:w="1046" w:type="dxa"/>
          </w:tcPr>
          <w:p w14:paraId="13E3F433" w14:textId="77777777" w:rsidR="00290D27" w:rsidRPr="00290D27" w:rsidRDefault="00290D27" w:rsidP="00290D27">
            <w:pPr>
              <w:spacing w:after="160" w:line="259" w:lineRule="auto"/>
            </w:pPr>
          </w:p>
        </w:tc>
      </w:tr>
      <w:tr w:rsidR="00290D27" w:rsidRPr="00290D27" w14:paraId="784DBC4F" w14:textId="77777777" w:rsidTr="00375EFB">
        <w:tc>
          <w:tcPr>
            <w:tcW w:w="2381" w:type="dxa"/>
          </w:tcPr>
          <w:p w14:paraId="6A2F9496" w14:textId="77777777" w:rsidR="00290D27" w:rsidRPr="00290D27" w:rsidRDefault="00290D27" w:rsidP="00290D27">
            <w:pPr>
              <w:spacing w:after="160" w:line="259" w:lineRule="auto"/>
              <w:rPr>
                <w:b/>
                <w:bCs/>
              </w:rPr>
            </w:pPr>
            <w:r w:rsidRPr="00290D27">
              <w:rPr>
                <w:b/>
                <w:bCs/>
              </w:rPr>
              <w:t>Sheffield C</w:t>
            </w:r>
          </w:p>
        </w:tc>
        <w:tc>
          <w:tcPr>
            <w:tcW w:w="1111" w:type="dxa"/>
          </w:tcPr>
          <w:p w14:paraId="3E6434A8" w14:textId="77777777" w:rsidR="00290D27" w:rsidRPr="00290D27" w:rsidRDefault="00290D27" w:rsidP="00290D27">
            <w:pPr>
              <w:spacing w:after="160" w:line="259" w:lineRule="auto"/>
            </w:pPr>
          </w:p>
        </w:tc>
        <w:tc>
          <w:tcPr>
            <w:tcW w:w="1111" w:type="dxa"/>
          </w:tcPr>
          <w:p w14:paraId="2544D5AB" w14:textId="77777777" w:rsidR="00290D27" w:rsidRPr="00290D27" w:rsidRDefault="00290D27" w:rsidP="00290D27">
            <w:pPr>
              <w:spacing w:after="160" w:line="259" w:lineRule="auto"/>
            </w:pPr>
          </w:p>
        </w:tc>
        <w:tc>
          <w:tcPr>
            <w:tcW w:w="1110" w:type="dxa"/>
          </w:tcPr>
          <w:p w14:paraId="5CC5C348" w14:textId="77777777" w:rsidR="00290D27" w:rsidRPr="00290D27" w:rsidRDefault="00290D27" w:rsidP="00290D27">
            <w:pPr>
              <w:spacing w:after="160" w:line="259" w:lineRule="auto"/>
            </w:pPr>
          </w:p>
        </w:tc>
        <w:tc>
          <w:tcPr>
            <w:tcW w:w="1110" w:type="dxa"/>
          </w:tcPr>
          <w:p w14:paraId="29E189E8" w14:textId="77777777" w:rsidR="00290D27" w:rsidRPr="00290D27" w:rsidRDefault="00290D27" w:rsidP="00290D27">
            <w:pPr>
              <w:spacing w:after="160" w:line="259" w:lineRule="auto"/>
            </w:pPr>
          </w:p>
        </w:tc>
        <w:tc>
          <w:tcPr>
            <w:tcW w:w="1110" w:type="dxa"/>
          </w:tcPr>
          <w:p w14:paraId="4C746093" w14:textId="77777777" w:rsidR="00290D27" w:rsidRPr="00290D27" w:rsidRDefault="00290D27" w:rsidP="00290D27">
            <w:pPr>
              <w:spacing w:after="160" w:line="259" w:lineRule="auto"/>
            </w:pPr>
          </w:p>
        </w:tc>
        <w:tc>
          <w:tcPr>
            <w:tcW w:w="1176" w:type="dxa"/>
          </w:tcPr>
          <w:p w14:paraId="27A9B255" w14:textId="77777777" w:rsidR="00290D27" w:rsidRPr="00290D27" w:rsidRDefault="00290D27" w:rsidP="00290D27">
            <w:pPr>
              <w:spacing w:after="160" w:line="259" w:lineRule="auto"/>
            </w:pPr>
          </w:p>
        </w:tc>
        <w:tc>
          <w:tcPr>
            <w:tcW w:w="1046" w:type="dxa"/>
          </w:tcPr>
          <w:p w14:paraId="342B32EF" w14:textId="77777777" w:rsidR="00290D27" w:rsidRPr="00290D27" w:rsidRDefault="00290D27" w:rsidP="00290D27">
            <w:pPr>
              <w:spacing w:after="160" w:line="259" w:lineRule="auto"/>
            </w:pPr>
          </w:p>
        </w:tc>
      </w:tr>
      <w:tr w:rsidR="00290D27" w:rsidRPr="00290D27" w14:paraId="64373219" w14:textId="77777777" w:rsidTr="00375EFB">
        <w:tc>
          <w:tcPr>
            <w:tcW w:w="2381" w:type="dxa"/>
          </w:tcPr>
          <w:p w14:paraId="593E1976" w14:textId="2F5AE6CA" w:rsidR="00290D27" w:rsidRPr="00290D27" w:rsidRDefault="00290D27" w:rsidP="00290D27">
            <w:pPr>
              <w:spacing w:after="160" w:line="259" w:lineRule="auto"/>
            </w:pPr>
            <w:r w:rsidRPr="00290D27">
              <w:t>1</w:t>
            </w:r>
            <w:r w:rsidR="00EA0FFD">
              <w:t xml:space="preserve"> </w:t>
            </w:r>
            <w:r w:rsidR="00EA0FFD">
              <w:rPr>
                <w:rFonts w:cstheme="minorHAnsi"/>
              </w:rPr>
              <w:t xml:space="preserve">Jose </w:t>
            </w:r>
            <w:proofErr w:type="spellStart"/>
            <w:r w:rsidR="00EA0FFD">
              <w:rPr>
                <w:rFonts w:cstheme="minorHAnsi"/>
              </w:rPr>
              <w:t>Muñetón</w:t>
            </w:r>
            <w:proofErr w:type="spellEnd"/>
            <w:r w:rsidR="00EA0FFD">
              <w:rPr>
                <w:rFonts w:cstheme="minorHAnsi"/>
              </w:rPr>
              <w:t xml:space="preserve"> </w:t>
            </w:r>
          </w:p>
        </w:tc>
        <w:tc>
          <w:tcPr>
            <w:tcW w:w="1111" w:type="dxa"/>
          </w:tcPr>
          <w:p w14:paraId="3E6399F6" w14:textId="77777777" w:rsidR="00290D27" w:rsidRPr="00290D27" w:rsidRDefault="00290D27" w:rsidP="00290D27">
            <w:pPr>
              <w:spacing w:after="160" w:line="259" w:lineRule="auto"/>
            </w:pPr>
          </w:p>
        </w:tc>
        <w:tc>
          <w:tcPr>
            <w:tcW w:w="1111" w:type="dxa"/>
          </w:tcPr>
          <w:p w14:paraId="0E1640E5"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06C45275"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349C0DFF" w14:textId="77777777" w:rsidR="00290D27" w:rsidRPr="00290D27" w:rsidRDefault="00290D27" w:rsidP="00290D27">
            <w:pPr>
              <w:spacing w:after="160" w:line="259" w:lineRule="auto"/>
            </w:pPr>
          </w:p>
        </w:tc>
        <w:tc>
          <w:tcPr>
            <w:tcW w:w="1110" w:type="dxa"/>
          </w:tcPr>
          <w:p w14:paraId="61D1D204" w14:textId="77777777" w:rsidR="00290D27" w:rsidRPr="00290D27" w:rsidRDefault="00290D27" w:rsidP="00290D27">
            <w:pPr>
              <w:spacing w:after="160" w:line="259" w:lineRule="auto"/>
            </w:pPr>
          </w:p>
        </w:tc>
        <w:tc>
          <w:tcPr>
            <w:tcW w:w="1176" w:type="dxa"/>
          </w:tcPr>
          <w:p w14:paraId="4972D040" w14:textId="77777777" w:rsidR="00290D27" w:rsidRPr="00290D27" w:rsidRDefault="00290D27" w:rsidP="00290D27">
            <w:pPr>
              <w:spacing w:after="160" w:line="259" w:lineRule="auto"/>
            </w:pPr>
            <w:r w:rsidRPr="00290D27">
              <w:t>2</w:t>
            </w:r>
          </w:p>
        </w:tc>
        <w:tc>
          <w:tcPr>
            <w:tcW w:w="1046" w:type="dxa"/>
          </w:tcPr>
          <w:p w14:paraId="54ABF733" w14:textId="77777777" w:rsidR="00290D27" w:rsidRPr="00290D27" w:rsidRDefault="00290D27" w:rsidP="00290D27">
            <w:pPr>
              <w:spacing w:after="160" w:line="259" w:lineRule="auto"/>
            </w:pPr>
          </w:p>
        </w:tc>
      </w:tr>
      <w:tr w:rsidR="00290D27" w:rsidRPr="00290D27" w14:paraId="3C66AD76" w14:textId="77777777" w:rsidTr="00375EFB">
        <w:tc>
          <w:tcPr>
            <w:tcW w:w="2381" w:type="dxa"/>
          </w:tcPr>
          <w:p w14:paraId="3489C95E" w14:textId="29F8E944" w:rsidR="00290D27" w:rsidRPr="00290D27" w:rsidRDefault="00290D27" w:rsidP="00290D27">
            <w:pPr>
              <w:spacing w:after="160" w:line="259" w:lineRule="auto"/>
            </w:pPr>
            <w:r w:rsidRPr="00290D27">
              <w:t>2</w:t>
            </w:r>
            <w:r w:rsidR="00EA0FFD">
              <w:t xml:space="preserve"> </w:t>
            </w:r>
            <w:proofErr w:type="spellStart"/>
            <w:r w:rsidR="00EA0FFD">
              <w:rPr>
                <w:rFonts w:cstheme="minorHAnsi"/>
              </w:rPr>
              <w:t>Kacper</w:t>
            </w:r>
            <w:proofErr w:type="spellEnd"/>
            <w:r w:rsidR="00EA0FFD">
              <w:rPr>
                <w:rFonts w:cstheme="minorHAnsi"/>
              </w:rPr>
              <w:t xml:space="preserve"> </w:t>
            </w:r>
            <w:proofErr w:type="spellStart"/>
            <w:r w:rsidR="00EA0FFD">
              <w:rPr>
                <w:rFonts w:cstheme="minorHAnsi"/>
              </w:rPr>
              <w:t>Mytnik</w:t>
            </w:r>
            <w:proofErr w:type="spellEnd"/>
            <w:r w:rsidR="00EA0FFD">
              <w:rPr>
                <w:rFonts w:cstheme="minorHAnsi"/>
              </w:rPr>
              <w:t xml:space="preserve"> </w:t>
            </w:r>
          </w:p>
        </w:tc>
        <w:tc>
          <w:tcPr>
            <w:tcW w:w="1111" w:type="dxa"/>
          </w:tcPr>
          <w:p w14:paraId="24FEDE49" w14:textId="77777777" w:rsidR="00290D27" w:rsidRPr="00290D27" w:rsidRDefault="00290D27" w:rsidP="00290D27">
            <w:pPr>
              <w:spacing w:after="160" w:line="259" w:lineRule="auto"/>
            </w:pPr>
          </w:p>
        </w:tc>
        <w:tc>
          <w:tcPr>
            <w:tcW w:w="1111" w:type="dxa"/>
          </w:tcPr>
          <w:p w14:paraId="60A266C4"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514D5BA6"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1FC1BF1B" w14:textId="77777777" w:rsidR="00290D27" w:rsidRPr="00290D27" w:rsidRDefault="00290D27" w:rsidP="00290D27">
            <w:pPr>
              <w:spacing w:after="160" w:line="259" w:lineRule="auto"/>
            </w:pPr>
          </w:p>
        </w:tc>
        <w:tc>
          <w:tcPr>
            <w:tcW w:w="1110" w:type="dxa"/>
          </w:tcPr>
          <w:p w14:paraId="66CD3371" w14:textId="77777777" w:rsidR="00290D27" w:rsidRPr="00290D27" w:rsidRDefault="00290D27" w:rsidP="00290D27">
            <w:pPr>
              <w:spacing w:after="160" w:line="259" w:lineRule="auto"/>
            </w:pPr>
          </w:p>
        </w:tc>
        <w:tc>
          <w:tcPr>
            <w:tcW w:w="1176" w:type="dxa"/>
          </w:tcPr>
          <w:p w14:paraId="693B5E93" w14:textId="77777777" w:rsidR="00290D27" w:rsidRPr="00290D27" w:rsidRDefault="00290D27" w:rsidP="00290D27">
            <w:pPr>
              <w:spacing w:after="160" w:line="259" w:lineRule="auto"/>
            </w:pPr>
            <w:r w:rsidRPr="00290D27">
              <w:t>2</w:t>
            </w:r>
          </w:p>
        </w:tc>
        <w:tc>
          <w:tcPr>
            <w:tcW w:w="1046" w:type="dxa"/>
          </w:tcPr>
          <w:p w14:paraId="25A81627" w14:textId="77777777" w:rsidR="00290D27" w:rsidRPr="00290D27" w:rsidRDefault="00290D27" w:rsidP="00290D27">
            <w:pPr>
              <w:spacing w:after="160" w:line="259" w:lineRule="auto"/>
            </w:pPr>
          </w:p>
        </w:tc>
      </w:tr>
      <w:tr w:rsidR="00290D27" w:rsidRPr="00290D27" w14:paraId="6BC924DB" w14:textId="77777777" w:rsidTr="00375EFB">
        <w:tc>
          <w:tcPr>
            <w:tcW w:w="2381" w:type="dxa"/>
          </w:tcPr>
          <w:p w14:paraId="4A1952CC" w14:textId="67B67111" w:rsidR="00290D27" w:rsidRPr="00290D27" w:rsidRDefault="00290D27" w:rsidP="00290D27">
            <w:pPr>
              <w:spacing w:after="160" w:line="259" w:lineRule="auto"/>
            </w:pPr>
            <w:r w:rsidRPr="00290D27">
              <w:t>3</w:t>
            </w:r>
            <w:r w:rsidR="00EA0FFD">
              <w:t xml:space="preserve"> </w:t>
            </w:r>
            <w:r w:rsidR="00EA0FFD">
              <w:rPr>
                <w:rFonts w:cstheme="minorHAnsi"/>
              </w:rPr>
              <w:t xml:space="preserve">Luca </w:t>
            </w:r>
            <w:proofErr w:type="spellStart"/>
            <w:r w:rsidR="00EA0FFD">
              <w:rPr>
                <w:rFonts w:cstheme="minorHAnsi"/>
              </w:rPr>
              <w:t>Bakshi</w:t>
            </w:r>
            <w:proofErr w:type="spellEnd"/>
            <w:r w:rsidR="00EA0FFD">
              <w:rPr>
                <w:rFonts w:cstheme="minorHAnsi"/>
              </w:rPr>
              <w:t xml:space="preserve"> </w:t>
            </w:r>
          </w:p>
        </w:tc>
        <w:tc>
          <w:tcPr>
            <w:tcW w:w="1111" w:type="dxa"/>
          </w:tcPr>
          <w:p w14:paraId="488A2829" w14:textId="77777777" w:rsidR="00290D27" w:rsidRPr="00290D27" w:rsidRDefault="00290D27" w:rsidP="00290D27">
            <w:pPr>
              <w:spacing w:after="160" w:line="259" w:lineRule="auto"/>
            </w:pPr>
            <w:r w:rsidRPr="00290D27">
              <w:rPr>
                <w:rFonts w:ascii="Segoe UI Emoji" w:hAnsi="Segoe UI Emoji" w:cs="Segoe UI Emoji"/>
              </w:rPr>
              <w:t>✔</w:t>
            </w:r>
          </w:p>
        </w:tc>
        <w:tc>
          <w:tcPr>
            <w:tcW w:w="1111" w:type="dxa"/>
          </w:tcPr>
          <w:p w14:paraId="773394BE"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10DE33CA"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37757C1D" w14:textId="77777777" w:rsidR="00290D27" w:rsidRPr="00290D27" w:rsidRDefault="00290D27" w:rsidP="00290D27">
            <w:pPr>
              <w:spacing w:after="160" w:line="259" w:lineRule="auto"/>
            </w:pPr>
          </w:p>
        </w:tc>
        <w:tc>
          <w:tcPr>
            <w:tcW w:w="1110" w:type="dxa"/>
          </w:tcPr>
          <w:p w14:paraId="31273310" w14:textId="77777777" w:rsidR="00290D27" w:rsidRPr="00290D27" w:rsidRDefault="00290D27" w:rsidP="00290D27">
            <w:pPr>
              <w:spacing w:after="160" w:line="259" w:lineRule="auto"/>
            </w:pPr>
          </w:p>
        </w:tc>
        <w:tc>
          <w:tcPr>
            <w:tcW w:w="1176" w:type="dxa"/>
          </w:tcPr>
          <w:p w14:paraId="47DEAE13" w14:textId="77777777" w:rsidR="00290D27" w:rsidRPr="00290D27" w:rsidRDefault="00290D27" w:rsidP="00290D27">
            <w:pPr>
              <w:spacing w:after="160" w:line="259" w:lineRule="auto"/>
            </w:pPr>
            <w:r w:rsidRPr="00290D27">
              <w:t>3</w:t>
            </w:r>
          </w:p>
        </w:tc>
        <w:tc>
          <w:tcPr>
            <w:tcW w:w="1046" w:type="dxa"/>
          </w:tcPr>
          <w:p w14:paraId="44C8F0C2" w14:textId="77777777" w:rsidR="00290D27" w:rsidRPr="00290D27" w:rsidRDefault="00290D27" w:rsidP="00290D27">
            <w:pPr>
              <w:spacing w:after="160" w:line="259" w:lineRule="auto"/>
            </w:pPr>
          </w:p>
        </w:tc>
      </w:tr>
      <w:tr w:rsidR="00290D27" w:rsidRPr="00290D27" w14:paraId="2D3D4E6D" w14:textId="77777777" w:rsidTr="00375EFB">
        <w:tc>
          <w:tcPr>
            <w:tcW w:w="2381" w:type="dxa"/>
          </w:tcPr>
          <w:p w14:paraId="1E97D25B" w14:textId="506E4773" w:rsidR="00290D27" w:rsidRPr="00290D27" w:rsidRDefault="00290D27" w:rsidP="00290D27">
            <w:pPr>
              <w:spacing w:after="160" w:line="259" w:lineRule="auto"/>
            </w:pPr>
            <w:r w:rsidRPr="00290D27">
              <w:t>4</w:t>
            </w:r>
            <w:r w:rsidR="00EA0FFD">
              <w:t xml:space="preserve"> </w:t>
            </w:r>
            <w:r w:rsidR="00EA0FFD">
              <w:rPr>
                <w:rFonts w:cstheme="minorHAnsi"/>
              </w:rPr>
              <w:t xml:space="preserve">Alejandro López-Martínez </w:t>
            </w:r>
          </w:p>
        </w:tc>
        <w:tc>
          <w:tcPr>
            <w:tcW w:w="1111" w:type="dxa"/>
          </w:tcPr>
          <w:p w14:paraId="416DBD02" w14:textId="77777777" w:rsidR="00290D27" w:rsidRPr="00290D27" w:rsidRDefault="00290D27" w:rsidP="00290D27">
            <w:pPr>
              <w:spacing w:after="160" w:line="259" w:lineRule="auto"/>
            </w:pPr>
            <w:r w:rsidRPr="00290D27">
              <w:rPr>
                <w:rFonts w:ascii="Segoe UI Emoji" w:hAnsi="Segoe UI Emoji" w:cs="Segoe UI Emoji"/>
              </w:rPr>
              <w:t>✔</w:t>
            </w:r>
          </w:p>
        </w:tc>
        <w:tc>
          <w:tcPr>
            <w:tcW w:w="1111" w:type="dxa"/>
          </w:tcPr>
          <w:p w14:paraId="29F8C84D" w14:textId="77777777" w:rsidR="00290D27" w:rsidRPr="00290D27" w:rsidRDefault="00290D27" w:rsidP="00290D27">
            <w:pPr>
              <w:spacing w:after="160" w:line="259" w:lineRule="auto"/>
            </w:pPr>
          </w:p>
        </w:tc>
        <w:tc>
          <w:tcPr>
            <w:tcW w:w="1110" w:type="dxa"/>
          </w:tcPr>
          <w:p w14:paraId="4828EBE4" w14:textId="77777777" w:rsidR="00290D27" w:rsidRPr="00290D27" w:rsidRDefault="00290D27" w:rsidP="00290D27">
            <w:pPr>
              <w:spacing w:after="160" w:line="259" w:lineRule="auto"/>
            </w:pPr>
          </w:p>
        </w:tc>
        <w:tc>
          <w:tcPr>
            <w:tcW w:w="1110" w:type="dxa"/>
          </w:tcPr>
          <w:p w14:paraId="64EE7353" w14:textId="77777777" w:rsidR="00290D27" w:rsidRPr="00290D27" w:rsidRDefault="00290D27" w:rsidP="00290D27">
            <w:pPr>
              <w:spacing w:after="160" w:line="259" w:lineRule="auto"/>
            </w:pPr>
          </w:p>
        </w:tc>
        <w:tc>
          <w:tcPr>
            <w:tcW w:w="1110" w:type="dxa"/>
          </w:tcPr>
          <w:p w14:paraId="2ACB2DC4" w14:textId="77777777" w:rsidR="00290D27" w:rsidRPr="00290D27" w:rsidRDefault="00290D27" w:rsidP="00290D27">
            <w:pPr>
              <w:spacing w:after="160" w:line="259" w:lineRule="auto"/>
            </w:pPr>
          </w:p>
        </w:tc>
        <w:tc>
          <w:tcPr>
            <w:tcW w:w="1176" w:type="dxa"/>
          </w:tcPr>
          <w:p w14:paraId="4FA78049" w14:textId="77777777" w:rsidR="00290D27" w:rsidRPr="00290D27" w:rsidRDefault="00290D27" w:rsidP="00290D27">
            <w:pPr>
              <w:spacing w:after="160" w:line="259" w:lineRule="auto"/>
            </w:pPr>
            <w:r w:rsidRPr="00290D27">
              <w:t>1</w:t>
            </w:r>
          </w:p>
        </w:tc>
        <w:tc>
          <w:tcPr>
            <w:tcW w:w="1046" w:type="dxa"/>
          </w:tcPr>
          <w:p w14:paraId="67F14051" w14:textId="77777777" w:rsidR="00290D27" w:rsidRPr="00290D27" w:rsidRDefault="00290D27" w:rsidP="00290D27">
            <w:pPr>
              <w:spacing w:after="160" w:line="259" w:lineRule="auto"/>
            </w:pPr>
          </w:p>
        </w:tc>
      </w:tr>
      <w:tr w:rsidR="00290D27" w:rsidRPr="00290D27" w14:paraId="6DF2679E" w14:textId="77777777" w:rsidTr="00375EFB">
        <w:tc>
          <w:tcPr>
            <w:tcW w:w="2381" w:type="dxa"/>
          </w:tcPr>
          <w:p w14:paraId="23F66DC3" w14:textId="77777777" w:rsidR="00290D27" w:rsidRPr="00290D27" w:rsidRDefault="00290D27" w:rsidP="00290D27">
            <w:pPr>
              <w:spacing w:after="160" w:line="259" w:lineRule="auto"/>
              <w:rPr>
                <w:b/>
                <w:bCs/>
              </w:rPr>
            </w:pPr>
            <w:r w:rsidRPr="00290D27">
              <w:rPr>
                <w:b/>
                <w:bCs/>
              </w:rPr>
              <w:t>Sheffield D</w:t>
            </w:r>
          </w:p>
        </w:tc>
        <w:tc>
          <w:tcPr>
            <w:tcW w:w="1111" w:type="dxa"/>
          </w:tcPr>
          <w:p w14:paraId="3FDD943A" w14:textId="77777777" w:rsidR="00290D27" w:rsidRPr="00290D27" w:rsidRDefault="00290D27" w:rsidP="00290D27">
            <w:pPr>
              <w:spacing w:after="160" w:line="259" w:lineRule="auto"/>
            </w:pPr>
          </w:p>
        </w:tc>
        <w:tc>
          <w:tcPr>
            <w:tcW w:w="1111" w:type="dxa"/>
          </w:tcPr>
          <w:p w14:paraId="328C4C5D" w14:textId="77777777" w:rsidR="00290D27" w:rsidRPr="00290D27" w:rsidRDefault="00290D27" w:rsidP="00290D27">
            <w:pPr>
              <w:spacing w:after="160" w:line="259" w:lineRule="auto"/>
            </w:pPr>
          </w:p>
        </w:tc>
        <w:tc>
          <w:tcPr>
            <w:tcW w:w="1110" w:type="dxa"/>
          </w:tcPr>
          <w:p w14:paraId="4B5A56B7" w14:textId="77777777" w:rsidR="00290D27" w:rsidRPr="00290D27" w:rsidRDefault="00290D27" w:rsidP="00290D27">
            <w:pPr>
              <w:spacing w:after="160" w:line="259" w:lineRule="auto"/>
            </w:pPr>
          </w:p>
        </w:tc>
        <w:tc>
          <w:tcPr>
            <w:tcW w:w="1110" w:type="dxa"/>
          </w:tcPr>
          <w:p w14:paraId="63BD7688" w14:textId="77777777" w:rsidR="00290D27" w:rsidRPr="00290D27" w:rsidRDefault="00290D27" w:rsidP="00290D27">
            <w:pPr>
              <w:spacing w:after="160" w:line="259" w:lineRule="auto"/>
            </w:pPr>
          </w:p>
        </w:tc>
        <w:tc>
          <w:tcPr>
            <w:tcW w:w="1110" w:type="dxa"/>
          </w:tcPr>
          <w:p w14:paraId="76792741" w14:textId="77777777" w:rsidR="00290D27" w:rsidRPr="00290D27" w:rsidRDefault="00290D27" w:rsidP="00290D27">
            <w:pPr>
              <w:spacing w:after="160" w:line="259" w:lineRule="auto"/>
            </w:pPr>
          </w:p>
        </w:tc>
        <w:tc>
          <w:tcPr>
            <w:tcW w:w="1176" w:type="dxa"/>
          </w:tcPr>
          <w:p w14:paraId="20E3DF60" w14:textId="77777777" w:rsidR="00290D27" w:rsidRPr="00290D27" w:rsidRDefault="00290D27" w:rsidP="00290D27">
            <w:pPr>
              <w:spacing w:after="160" w:line="259" w:lineRule="auto"/>
            </w:pPr>
          </w:p>
        </w:tc>
        <w:tc>
          <w:tcPr>
            <w:tcW w:w="1046" w:type="dxa"/>
          </w:tcPr>
          <w:p w14:paraId="60FD3BF7" w14:textId="77777777" w:rsidR="00290D27" w:rsidRPr="00290D27" w:rsidRDefault="00290D27" w:rsidP="00290D27">
            <w:pPr>
              <w:spacing w:after="160" w:line="259" w:lineRule="auto"/>
            </w:pPr>
          </w:p>
        </w:tc>
      </w:tr>
      <w:tr w:rsidR="00290D27" w:rsidRPr="00290D27" w14:paraId="50B32C54" w14:textId="77777777" w:rsidTr="00375EFB">
        <w:tc>
          <w:tcPr>
            <w:tcW w:w="2381" w:type="dxa"/>
          </w:tcPr>
          <w:p w14:paraId="077E0007" w14:textId="394F75E0" w:rsidR="00290D27" w:rsidRPr="00290D27" w:rsidRDefault="00290D27" w:rsidP="00290D27">
            <w:pPr>
              <w:spacing w:after="160" w:line="259" w:lineRule="auto"/>
            </w:pPr>
            <w:r w:rsidRPr="00290D27">
              <w:t>1</w:t>
            </w:r>
            <w:r w:rsidR="00855779">
              <w:t xml:space="preserve"> </w:t>
            </w:r>
            <w:r w:rsidR="00543F45">
              <w:rPr>
                <w:rFonts w:cstheme="minorHAnsi"/>
              </w:rPr>
              <w:t xml:space="preserve">Robert Way </w:t>
            </w:r>
          </w:p>
        </w:tc>
        <w:tc>
          <w:tcPr>
            <w:tcW w:w="1111" w:type="dxa"/>
          </w:tcPr>
          <w:p w14:paraId="07D3C81D" w14:textId="77777777" w:rsidR="00290D27" w:rsidRPr="00290D27" w:rsidRDefault="00290D27" w:rsidP="00290D27">
            <w:pPr>
              <w:spacing w:after="160" w:line="259" w:lineRule="auto"/>
            </w:pPr>
            <w:r w:rsidRPr="00290D27">
              <w:rPr>
                <w:rFonts w:ascii="Segoe UI Emoji" w:hAnsi="Segoe UI Emoji" w:cs="Segoe UI Emoji"/>
              </w:rPr>
              <w:t>✔</w:t>
            </w:r>
          </w:p>
        </w:tc>
        <w:tc>
          <w:tcPr>
            <w:tcW w:w="1111" w:type="dxa"/>
          </w:tcPr>
          <w:p w14:paraId="62B0C385" w14:textId="77777777" w:rsidR="00290D27" w:rsidRPr="00290D27" w:rsidRDefault="00290D27" w:rsidP="00290D27">
            <w:pPr>
              <w:spacing w:after="160" w:line="259" w:lineRule="auto"/>
            </w:pPr>
          </w:p>
        </w:tc>
        <w:tc>
          <w:tcPr>
            <w:tcW w:w="1110" w:type="dxa"/>
          </w:tcPr>
          <w:p w14:paraId="3249ADFE" w14:textId="77777777" w:rsidR="00290D27" w:rsidRPr="00290D27" w:rsidRDefault="00290D27" w:rsidP="00290D27">
            <w:pPr>
              <w:spacing w:after="160" w:line="259" w:lineRule="auto"/>
            </w:pPr>
          </w:p>
        </w:tc>
        <w:tc>
          <w:tcPr>
            <w:tcW w:w="1110" w:type="dxa"/>
          </w:tcPr>
          <w:p w14:paraId="4FA4B999" w14:textId="77777777" w:rsidR="00290D27" w:rsidRPr="00290D27" w:rsidRDefault="00290D27" w:rsidP="00290D27">
            <w:pPr>
              <w:spacing w:after="160" w:line="259" w:lineRule="auto"/>
            </w:pPr>
          </w:p>
        </w:tc>
        <w:tc>
          <w:tcPr>
            <w:tcW w:w="1110" w:type="dxa"/>
          </w:tcPr>
          <w:p w14:paraId="7D70F1A1" w14:textId="77777777" w:rsidR="00290D27" w:rsidRPr="00290D27" w:rsidRDefault="00290D27" w:rsidP="00290D27">
            <w:pPr>
              <w:spacing w:after="160" w:line="259" w:lineRule="auto"/>
            </w:pPr>
            <w:r w:rsidRPr="00290D27">
              <w:rPr>
                <w:rFonts w:ascii="Segoe UI Emoji" w:hAnsi="Segoe UI Emoji" w:cs="Segoe UI Emoji"/>
              </w:rPr>
              <w:t>✔</w:t>
            </w:r>
          </w:p>
        </w:tc>
        <w:tc>
          <w:tcPr>
            <w:tcW w:w="1176" w:type="dxa"/>
          </w:tcPr>
          <w:p w14:paraId="70F29F87" w14:textId="77777777" w:rsidR="00290D27" w:rsidRPr="00290D27" w:rsidRDefault="00290D27" w:rsidP="00290D27">
            <w:pPr>
              <w:spacing w:after="160" w:line="259" w:lineRule="auto"/>
            </w:pPr>
            <w:r w:rsidRPr="00290D27">
              <w:t>2</w:t>
            </w:r>
          </w:p>
        </w:tc>
        <w:tc>
          <w:tcPr>
            <w:tcW w:w="1046" w:type="dxa"/>
          </w:tcPr>
          <w:p w14:paraId="26DEE991" w14:textId="77777777" w:rsidR="00290D27" w:rsidRPr="00290D27" w:rsidRDefault="00290D27" w:rsidP="00290D27">
            <w:pPr>
              <w:spacing w:after="160" w:line="259" w:lineRule="auto"/>
            </w:pPr>
          </w:p>
        </w:tc>
      </w:tr>
      <w:tr w:rsidR="00290D27" w:rsidRPr="00290D27" w14:paraId="58573675" w14:textId="77777777" w:rsidTr="00375EFB">
        <w:tc>
          <w:tcPr>
            <w:tcW w:w="2381" w:type="dxa"/>
          </w:tcPr>
          <w:p w14:paraId="04B86564" w14:textId="2A5B3FEA" w:rsidR="00290D27" w:rsidRPr="00290D27" w:rsidRDefault="00290D27" w:rsidP="00290D27">
            <w:pPr>
              <w:spacing w:after="160" w:line="259" w:lineRule="auto"/>
            </w:pPr>
            <w:r w:rsidRPr="00290D27">
              <w:t>2</w:t>
            </w:r>
            <w:r w:rsidR="00543F45">
              <w:t xml:space="preserve"> </w:t>
            </w:r>
            <w:r w:rsidR="00543F45">
              <w:rPr>
                <w:rFonts w:cstheme="minorHAnsi"/>
              </w:rPr>
              <w:t xml:space="preserve">Yousef Gharib </w:t>
            </w:r>
          </w:p>
        </w:tc>
        <w:tc>
          <w:tcPr>
            <w:tcW w:w="1111" w:type="dxa"/>
          </w:tcPr>
          <w:p w14:paraId="31165CC2" w14:textId="77777777" w:rsidR="00290D27" w:rsidRPr="00290D27" w:rsidRDefault="00290D27" w:rsidP="00290D27">
            <w:pPr>
              <w:spacing w:after="160" w:line="259" w:lineRule="auto"/>
            </w:pPr>
            <w:r w:rsidRPr="00290D27">
              <w:rPr>
                <w:rFonts w:ascii="Segoe UI Emoji" w:hAnsi="Segoe UI Emoji" w:cs="Segoe UI Emoji"/>
              </w:rPr>
              <w:t>✔</w:t>
            </w:r>
          </w:p>
        </w:tc>
        <w:tc>
          <w:tcPr>
            <w:tcW w:w="1111" w:type="dxa"/>
          </w:tcPr>
          <w:p w14:paraId="41F1577E" w14:textId="77777777" w:rsidR="00290D27" w:rsidRPr="00290D27" w:rsidRDefault="00290D27" w:rsidP="00290D27">
            <w:pPr>
              <w:spacing w:after="160" w:line="259" w:lineRule="auto"/>
            </w:pPr>
          </w:p>
        </w:tc>
        <w:tc>
          <w:tcPr>
            <w:tcW w:w="1110" w:type="dxa"/>
          </w:tcPr>
          <w:p w14:paraId="62B64E85" w14:textId="77777777" w:rsidR="00290D27" w:rsidRPr="00290D27" w:rsidRDefault="00290D27" w:rsidP="00290D27">
            <w:pPr>
              <w:spacing w:after="160" w:line="259" w:lineRule="auto"/>
            </w:pPr>
          </w:p>
        </w:tc>
        <w:tc>
          <w:tcPr>
            <w:tcW w:w="1110" w:type="dxa"/>
          </w:tcPr>
          <w:p w14:paraId="06EF24AE" w14:textId="77777777" w:rsidR="00290D27" w:rsidRPr="00290D27" w:rsidRDefault="00290D27" w:rsidP="00290D27">
            <w:pPr>
              <w:spacing w:after="160" w:line="259" w:lineRule="auto"/>
            </w:pPr>
          </w:p>
        </w:tc>
        <w:tc>
          <w:tcPr>
            <w:tcW w:w="1110" w:type="dxa"/>
          </w:tcPr>
          <w:p w14:paraId="1F5ECAF4" w14:textId="77777777" w:rsidR="00290D27" w:rsidRPr="00290D27" w:rsidRDefault="00290D27" w:rsidP="00290D27">
            <w:pPr>
              <w:spacing w:after="160" w:line="259" w:lineRule="auto"/>
            </w:pPr>
            <w:r w:rsidRPr="00290D27">
              <w:rPr>
                <w:rFonts w:ascii="Segoe UI Emoji" w:hAnsi="Segoe UI Emoji" w:cs="Segoe UI Emoji"/>
              </w:rPr>
              <w:t>✔</w:t>
            </w:r>
          </w:p>
        </w:tc>
        <w:tc>
          <w:tcPr>
            <w:tcW w:w="1176" w:type="dxa"/>
          </w:tcPr>
          <w:p w14:paraId="129CBEC5" w14:textId="77777777" w:rsidR="00290D27" w:rsidRPr="00290D27" w:rsidRDefault="00290D27" w:rsidP="00290D27">
            <w:pPr>
              <w:spacing w:after="160" w:line="259" w:lineRule="auto"/>
            </w:pPr>
            <w:r w:rsidRPr="00290D27">
              <w:t>2</w:t>
            </w:r>
          </w:p>
        </w:tc>
        <w:tc>
          <w:tcPr>
            <w:tcW w:w="1046" w:type="dxa"/>
          </w:tcPr>
          <w:p w14:paraId="224F5406" w14:textId="77777777" w:rsidR="00290D27" w:rsidRPr="00290D27" w:rsidRDefault="00290D27" w:rsidP="00290D27">
            <w:pPr>
              <w:spacing w:after="160" w:line="259" w:lineRule="auto"/>
            </w:pPr>
          </w:p>
        </w:tc>
      </w:tr>
      <w:tr w:rsidR="00290D27" w:rsidRPr="00290D27" w14:paraId="4D1E2B2C" w14:textId="77777777" w:rsidTr="00375EFB">
        <w:tc>
          <w:tcPr>
            <w:tcW w:w="2381" w:type="dxa"/>
          </w:tcPr>
          <w:p w14:paraId="24D0FCE6" w14:textId="2EB59548" w:rsidR="00290D27" w:rsidRPr="00290D27" w:rsidRDefault="00290D27" w:rsidP="00290D27">
            <w:pPr>
              <w:spacing w:after="160" w:line="259" w:lineRule="auto"/>
            </w:pPr>
            <w:r w:rsidRPr="00290D27">
              <w:t>3</w:t>
            </w:r>
            <w:r w:rsidR="00543F45">
              <w:t xml:space="preserve"> </w:t>
            </w:r>
            <w:r w:rsidR="00543F45">
              <w:rPr>
                <w:rFonts w:cstheme="minorHAnsi"/>
              </w:rPr>
              <w:t xml:space="preserve">Marko </w:t>
            </w:r>
            <w:proofErr w:type="spellStart"/>
            <w:r w:rsidR="00543F45">
              <w:rPr>
                <w:rFonts w:cstheme="minorHAnsi"/>
              </w:rPr>
              <w:t>Vukasinovic</w:t>
            </w:r>
            <w:proofErr w:type="spellEnd"/>
            <w:r w:rsidR="00543F45">
              <w:rPr>
                <w:rFonts w:cstheme="minorHAnsi"/>
              </w:rPr>
              <w:t xml:space="preserve"> </w:t>
            </w:r>
          </w:p>
        </w:tc>
        <w:tc>
          <w:tcPr>
            <w:tcW w:w="1111" w:type="dxa"/>
          </w:tcPr>
          <w:p w14:paraId="0082C798" w14:textId="77777777" w:rsidR="00290D27" w:rsidRPr="00290D27" w:rsidRDefault="00290D27" w:rsidP="00290D27">
            <w:pPr>
              <w:spacing w:after="160" w:line="259" w:lineRule="auto"/>
            </w:pPr>
            <w:r w:rsidRPr="00290D27">
              <w:rPr>
                <w:rFonts w:ascii="Segoe UI Emoji" w:hAnsi="Segoe UI Emoji" w:cs="Segoe UI Emoji"/>
              </w:rPr>
              <w:t>✔</w:t>
            </w:r>
          </w:p>
        </w:tc>
        <w:tc>
          <w:tcPr>
            <w:tcW w:w="1111" w:type="dxa"/>
          </w:tcPr>
          <w:p w14:paraId="342FC300" w14:textId="77777777" w:rsidR="00290D27" w:rsidRPr="00290D27" w:rsidRDefault="00290D27" w:rsidP="00290D27">
            <w:pPr>
              <w:spacing w:after="160" w:line="259" w:lineRule="auto"/>
            </w:pPr>
          </w:p>
        </w:tc>
        <w:tc>
          <w:tcPr>
            <w:tcW w:w="1110" w:type="dxa"/>
          </w:tcPr>
          <w:p w14:paraId="275893FF" w14:textId="77777777" w:rsidR="00290D27" w:rsidRPr="00290D27" w:rsidRDefault="00290D27" w:rsidP="00290D27">
            <w:pPr>
              <w:spacing w:after="160" w:line="259" w:lineRule="auto"/>
            </w:pPr>
          </w:p>
        </w:tc>
        <w:tc>
          <w:tcPr>
            <w:tcW w:w="1110" w:type="dxa"/>
          </w:tcPr>
          <w:p w14:paraId="0C325713" w14:textId="77777777" w:rsidR="00290D27" w:rsidRPr="00290D27" w:rsidRDefault="00290D27" w:rsidP="00290D27">
            <w:pPr>
              <w:spacing w:after="160" w:line="259" w:lineRule="auto"/>
            </w:pPr>
          </w:p>
        </w:tc>
        <w:tc>
          <w:tcPr>
            <w:tcW w:w="1110" w:type="dxa"/>
          </w:tcPr>
          <w:p w14:paraId="02431CEE" w14:textId="77777777" w:rsidR="00290D27" w:rsidRPr="00290D27" w:rsidRDefault="00290D27" w:rsidP="00290D27">
            <w:pPr>
              <w:spacing w:after="160" w:line="259" w:lineRule="auto"/>
            </w:pPr>
            <w:r w:rsidRPr="00290D27">
              <w:rPr>
                <w:rFonts w:ascii="Segoe UI Emoji" w:hAnsi="Segoe UI Emoji" w:cs="Segoe UI Emoji"/>
              </w:rPr>
              <w:t>✔</w:t>
            </w:r>
          </w:p>
        </w:tc>
        <w:tc>
          <w:tcPr>
            <w:tcW w:w="1176" w:type="dxa"/>
          </w:tcPr>
          <w:p w14:paraId="63B987F3" w14:textId="77777777" w:rsidR="00290D27" w:rsidRPr="00290D27" w:rsidRDefault="00290D27" w:rsidP="00290D27">
            <w:pPr>
              <w:spacing w:after="160" w:line="259" w:lineRule="auto"/>
            </w:pPr>
            <w:r w:rsidRPr="00290D27">
              <w:t>2</w:t>
            </w:r>
          </w:p>
        </w:tc>
        <w:tc>
          <w:tcPr>
            <w:tcW w:w="1046" w:type="dxa"/>
          </w:tcPr>
          <w:p w14:paraId="5FA1614A" w14:textId="77777777" w:rsidR="00290D27" w:rsidRPr="00290D27" w:rsidRDefault="00290D27" w:rsidP="00290D27">
            <w:pPr>
              <w:spacing w:after="160" w:line="259" w:lineRule="auto"/>
            </w:pPr>
          </w:p>
        </w:tc>
      </w:tr>
      <w:tr w:rsidR="00290D27" w:rsidRPr="00290D27" w14:paraId="708257D8" w14:textId="77777777" w:rsidTr="00375EFB">
        <w:tc>
          <w:tcPr>
            <w:tcW w:w="2381" w:type="dxa"/>
          </w:tcPr>
          <w:p w14:paraId="196B2847" w14:textId="1DCD3263" w:rsidR="00290D27" w:rsidRPr="00290D27" w:rsidRDefault="00290D27" w:rsidP="00290D27">
            <w:pPr>
              <w:spacing w:after="160" w:line="259" w:lineRule="auto"/>
            </w:pPr>
            <w:r w:rsidRPr="00290D27">
              <w:t>4</w:t>
            </w:r>
            <w:r w:rsidR="00543F45">
              <w:t xml:space="preserve"> </w:t>
            </w:r>
            <w:r w:rsidR="00543F45">
              <w:rPr>
                <w:rFonts w:cstheme="minorHAnsi"/>
              </w:rPr>
              <w:t xml:space="preserve">Hamza El-Hames </w:t>
            </w:r>
          </w:p>
        </w:tc>
        <w:tc>
          <w:tcPr>
            <w:tcW w:w="1111" w:type="dxa"/>
          </w:tcPr>
          <w:p w14:paraId="3EF4F7D8" w14:textId="77777777" w:rsidR="00290D27" w:rsidRPr="00290D27" w:rsidRDefault="00290D27" w:rsidP="00290D27">
            <w:pPr>
              <w:spacing w:after="160" w:line="259" w:lineRule="auto"/>
            </w:pPr>
            <w:r w:rsidRPr="00290D27">
              <w:rPr>
                <w:rFonts w:ascii="Segoe UI Emoji" w:hAnsi="Segoe UI Emoji" w:cs="Segoe UI Emoji"/>
              </w:rPr>
              <w:t>✔</w:t>
            </w:r>
          </w:p>
        </w:tc>
        <w:tc>
          <w:tcPr>
            <w:tcW w:w="1111" w:type="dxa"/>
          </w:tcPr>
          <w:p w14:paraId="56D50151" w14:textId="77777777" w:rsidR="00290D27" w:rsidRPr="00290D27" w:rsidRDefault="00290D27" w:rsidP="00290D27">
            <w:pPr>
              <w:spacing w:after="160" w:line="259" w:lineRule="auto"/>
            </w:pPr>
          </w:p>
        </w:tc>
        <w:tc>
          <w:tcPr>
            <w:tcW w:w="1110" w:type="dxa"/>
          </w:tcPr>
          <w:p w14:paraId="44A07730" w14:textId="77777777" w:rsidR="00290D27" w:rsidRPr="00290D27" w:rsidRDefault="00290D27" w:rsidP="00290D27">
            <w:pPr>
              <w:spacing w:after="160" w:line="259" w:lineRule="auto"/>
            </w:pPr>
          </w:p>
        </w:tc>
        <w:tc>
          <w:tcPr>
            <w:tcW w:w="1110" w:type="dxa"/>
          </w:tcPr>
          <w:p w14:paraId="5B094274" w14:textId="77777777" w:rsidR="00290D27" w:rsidRPr="00290D27" w:rsidRDefault="00290D27" w:rsidP="00290D27">
            <w:pPr>
              <w:spacing w:after="160" w:line="259" w:lineRule="auto"/>
            </w:pPr>
            <w:r w:rsidRPr="00290D27">
              <w:rPr>
                <w:rFonts w:ascii="Segoe UI Emoji" w:hAnsi="Segoe UI Emoji" w:cs="Segoe UI Emoji"/>
              </w:rPr>
              <w:t>✔</w:t>
            </w:r>
          </w:p>
        </w:tc>
        <w:tc>
          <w:tcPr>
            <w:tcW w:w="1110" w:type="dxa"/>
          </w:tcPr>
          <w:p w14:paraId="0D474A10" w14:textId="77777777" w:rsidR="00290D27" w:rsidRPr="00290D27" w:rsidRDefault="00290D27" w:rsidP="00290D27">
            <w:pPr>
              <w:spacing w:after="160" w:line="259" w:lineRule="auto"/>
            </w:pPr>
          </w:p>
        </w:tc>
        <w:tc>
          <w:tcPr>
            <w:tcW w:w="1176" w:type="dxa"/>
          </w:tcPr>
          <w:p w14:paraId="02F10D33" w14:textId="77777777" w:rsidR="00290D27" w:rsidRPr="00290D27" w:rsidRDefault="00290D27" w:rsidP="00290D27">
            <w:pPr>
              <w:spacing w:after="160" w:line="259" w:lineRule="auto"/>
            </w:pPr>
            <w:r w:rsidRPr="00290D27">
              <w:t>2</w:t>
            </w:r>
          </w:p>
        </w:tc>
        <w:tc>
          <w:tcPr>
            <w:tcW w:w="1046" w:type="dxa"/>
          </w:tcPr>
          <w:p w14:paraId="749418A5" w14:textId="77777777" w:rsidR="00290D27" w:rsidRPr="00290D27" w:rsidRDefault="00290D27" w:rsidP="00290D27">
            <w:pPr>
              <w:spacing w:after="160" w:line="259" w:lineRule="auto"/>
            </w:pPr>
          </w:p>
        </w:tc>
      </w:tr>
      <w:tr w:rsidR="00290D27" w:rsidRPr="00290D27" w14:paraId="4263D487" w14:textId="77777777" w:rsidTr="00375EFB">
        <w:tc>
          <w:tcPr>
            <w:tcW w:w="2381" w:type="dxa"/>
          </w:tcPr>
          <w:p w14:paraId="5370EB95" w14:textId="77777777" w:rsidR="00290D27" w:rsidRPr="00290D27" w:rsidRDefault="00290D27" w:rsidP="00290D27">
            <w:pPr>
              <w:spacing w:after="160" w:line="259" w:lineRule="auto"/>
              <w:rPr>
                <w:b/>
                <w:bCs/>
              </w:rPr>
            </w:pPr>
            <w:r w:rsidRPr="00290D27">
              <w:rPr>
                <w:b/>
                <w:bCs/>
              </w:rPr>
              <w:t xml:space="preserve">Barbarians </w:t>
            </w:r>
          </w:p>
        </w:tc>
        <w:tc>
          <w:tcPr>
            <w:tcW w:w="1111" w:type="dxa"/>
          </w:tcPr>
          <w:p w14:paraId="2E0AA58C" w14:textId="77777777" w:rsidR="00290D27" w:rsidRPr="00290D27" w:rsidRDefault="00290D27" w:rsidP="00290D27">
            <w:pPr>
              <w:spacing w:after="160" w:line="259" w:lineRule="auto"/>
            </w:pPr>
          </w:p>
        </w:tc>
        <w:tc>
          <w:tcPr>
            <w:tcW w:w="1111" w:type="dxa"/>
          </w:tcPr>
          <w:p w14:paraId="697DAD58" w14:textId="77777777" w:rsidR="00290D27" w:rsidRPr="00290D27" w:rsidRDefault="00290D27" w:rsidP="00290D27">
            <w:pPr>
              <w:spacing w:after="160" w:line="259" w:lineRule="auto"/>
            </w:pPr>
          </w:p>
        </w:tc>
        <w:tc>
          <w:tcPr>
            <w:tcW w:w="1110" w:type="dxa"/>
          </w:tcPr>
          <w:p w14:paraId="156FFFBC" w14:textId="77777777" w:rsidR="00290D27" w:rsidRPr="00290D27" w:rsidRDefault="00290D27" w:rsidP="00290D27">
            <w:pPr>
              <w:spacing w:after="160" w:line="259" w:lineRule="auto"/>
            </w:pPr>
          </w:p>
        </w:tc>
        <w:tc>
          <w:tcPr>
            <w:tcW w:w="1110" w:type="dxa"/>
          </w:tcPr>
          <w:p w14:paraId="04B27EF5" w14:textId="77777777" w:rsidR="00290D27" w:rsidRPr="00290D27" w:rsidRDefault="00290D27" w:rsidP="00290D27">
            <w:pPr>
              <w:spacing w:after="160" w:line="259" w:lineRule="auto"/>
            </w:pPr>
          </w:p>
        </w:tc>
        <w:tc>
          <w:tcPr>
            <w:tcW w:w="1110" w:type="dxa"/>
          </w:tcPr>
          <w:p w14:paraId="4EBD1E32" w14:textId="77777777" w:rsidR="00290D27" w:rsidRPr="00290D27" w:rsidRDefault="00290D27" w:rsidP="00290D27">
            <w:pPr>
              <w:spacing w:after="160" w:line="259" w:lineRule="auto"/>
            </w:pPr>
          </w:p>
        </w:tc>
        <w:tc>
          <w:tcPr>
            <w:tcW w:w="1176" w:type="dxa"/>
          </w:tcPr>
          <w:p w14:paraId="483C4FE9" w14:textId="77777777" w:rsidR="00290D27" w:rsidRPr="00290D27" w:rsidRDefault="00290D27" w:rsidP="00290D27">
            <w:pPr>
              <w:spacing w:after="160" w:line="259" w:lineRule="auto"/>
            </w:pPr>
          </w:p>
        </w:tc>
        <w:tc>
          <w:tcPr>
            <w:tcW w:w="1046" w:type="dxa"/>
          </w:tcPr>
          <w:p w14:paraId="4CD27F20" w14:textId="77777777" w:rsidR="00290D27" w:rsidRPr="00290D27" w:rsidRDefault="00290D27" w:rsidP="00290D27">
            <w:pPr>
              <w:spacing w:after="160" w:line="259" w:lineRule="auto"/>
            </w:pPr>
          </w:p>
        </w:tc>
      </w:tr>
      <w:tr w:rsidR="00290D27" w:rsidRPr="00290D27" w14:paraId="5A767752" w14:textId="77777777" w:rsidTr="00375EFB">
        <w:tc>
          <w:tcPr>
            <w:tcW w:w="2381" w:type="dxa"/>
          </w:tcPr>
          <w:p w14:paraId="0ADD1A16" w14:textId="77777777" w:rsidR="00290D27" w:rsidRPr="00290D27" w:rsidRDefault="00290D27" w:rsidP="00290D27">
            <w:pPr>
              <w:spacing w:after="160" w:line="259" w:lineRule="auto"/>
            </w:pPr>
            <w:r w:rsidRPr="00290D27">
              <w:t>1</w:t>
            </w:r>
          </w:p>
        </w:tc>
        <w:tc>
          <w:tcPr>
            <w:tcW w:w="1111" w:type="dxa"/>
          </w:tcPr>
          <w:p w14:paraId="5F3E65B4" w14:textId="77777777" w:rsidR="00290D27" w:rsidRPr="00290D27" w:rsidRDefault="00290D27" w:rsidP="00290D27">
            <w:pPr>
              <w:spacing w:after="160" w:line="259" w:lineRule="auto"/>
            </w:pPr>
          </w:p>
        </w:tc>
        <w:tc>
          <w:tcPr>
            <w:tcW w:w="1111" w:type="dxa"/>
          </w:tcPr>
          <w:p w14:paraId="77D08E91" w14:textId="77777777" w:rsidR="00290D27" w:rsidRPr="00290D27" w:rsidRDefault="00290D27" w:rsidP="00290D27">
            <w:pPr>
              <w:spacing w:after="160" w:line="259" w:lineRule="auto"/>
            </w:pPr>
          </w:p>
        </w:tc>
        <w:tc>
          <w:tcPr>
            <w:tcW w:w="1110" w:type="dxa"/>
          </w:tcPr>
          <w:p w14:paraId="16FA4B43" w14:textId="77777777" w:rsidR="00290D27" w:rsidRPr="00290D27" w:rsidRDefault="00290D27" w:rsidP="00290D27">
            <w:pPr>
              <w:spacing w:after="160" w:line="259" w:lineRule="auto"/>
            </w:pPr>
          </w:p>
        </w:tc>
        <w:tc>
          <w:tcPr>
            <w:tcW w:w="1110" w:type="dxa"/>
          </w:tcPr>
          <w:p w14:paraId="1B26031D" w14:textId="77777777" w:rsidR="00290D27" w:rsidRPr="00290D27" w:rsidRDefault="00290D27" w:rsidP="00290D27">
            <w:pPr>
              <w:spacing w:after="160" w:line="259" w:lineRule="auto"/>
            </w:pPr>
          </w:p>
        </w:tc>
        <w:tc>
          <w:tcPr>
            <w:tcW w:w="1110" w:type="dxa"/>
          </w:tcPr>
          <w:p w14:paraId="1C5224BD" w14:textId="77777777" w:rsidR="00290D27" w:rsidRPr="00290D27" w:rsidRDefault="00290D27" w:rsidP="00290D27">
            <w:pPr>
              <w:spacing w:after="160" w:line="259" w:lineRule="auto"/>
            </w:pPr>
          </w:p>
        </w:tc>
        <w:tc>
          <w:tcPr>
            <w:tcW w:w="1176" w:type="dxa"/>
          </w:tcPr>
          <w:p w14:paraId="165818CA" w14:textId="77777777" w:rsidR="00290D27" w:rsidRPr="00290D27" w:rsidRDefault="00290D27" w:rsidP="00290D27">
            <w:pPr>
              <w:spacing w:after="160" w:line="259" w:lineRule="auto"/>
            </w:pPr>
            <w:r w:rsidRPr="00290D27">
              <w:t>0</w:t>
            </w:r>
          </w:p>
        </w:tc>
        <w:tc>
          <w:tcPr>
            <w:tcW w:w="1046" w:type="dxa"/>
          </w:tcPr>
          <w:p w14:paraId="4CBBC4B7" w14:textId="77777777" w:rsidR="00290D27" w:rsidRPr="00290D27" w:rsidRDefault="00290D27" w:rsidP="00290D27">
            <w:pPr>
              <w:spacing w:after="160" w:line="259" w:lineRule="auto"/>
            </w:pPr>
          </w:p>
        </w:tc>
      </w:tr>
      <w:tr w:rsidR="00290D27" w:rsidRPr="00290D27" w14:paraId="5946CBB2" w14:textId="77777777" w:rsidTr="00375EFB">
        <w:tc>
          <w:tcPr>
            <w:tcW w:w="2381" w:type="dxa"/>
          </w:tcPr>
          <w:p w14:paraId="0DCC72A3" w14:textId="77777777" w:rsidR="00290D27" w:rsidRPr="00290D27" w:rsidRDefault="00290D27" w:rsidP="00290D27">
            <w:pPr>
              <w:spacing w:after="160" w:line="259" w:lineRule="auto"/>
            </w:pPr>
            <w:r w:rsidRPr="00290D27">
              <w:t>2</w:t>
            </w:r>
          </w:p>
        </w:tc>
        <w:tc>
          <w:tcPr>
            <w:tcW w:w="1111" w:type="dxa"/>
          </w:tcPr>
          <w:p w14:paraId="775695A1" w14:textId="77777777" w:rsidR="00290D27" w:rsidRPr="00290D27" w:rsidRDefault="00290D27" w:rsidP="00290D27">
            <w:pPr>
              <w:spacing w:after="160" w:line="259" w:lineRule="auto"/>
            </w:pPr>
          </w:p>
        </w:tc>
        <w:tc>
          <w:tcPr>
            <w:tcW w:w="1111" w:type="dxa"/>
          </w:tcPr>
          <w:p w14:paraId="4FB72717" w14:textId="77777777" w:rsidR="00290D27" w:rsidRPr="00290D27" w:rsidRDefault="00290D27" w:rsidP="00290D27">
            <w:pPr>
              <w:spacing w:after="160" w:line="259" w:lineRule="auto"/>
            </w:pPr>
          </w:p>
        </w:tc>
        <w:tc>
          <w:tcPr>
            <w:tcW w:w="1110" w:type="dxa"/>
          </w:tcPr>
          <w:p w14:paraId="406382E2" w14:textId="77777777" w:rsidR="00290D27" w:rsidRPr="00290D27" w:rsidRDefault="00290D27" w:rsidP="00290D27">
            <w:pPr>
              <w:spacing w:after="160" w:line="259" w:lineRule="auto"/>
            </w:pPr>
          </w:p>
        </w:tc>
        <w:tc>
          <w:tcPr>
            <w:tcW w:w="1110" w:type="dxa"/>
          </w:tcPr>
          <w:p w14:paraId="44A0F6A9" w14:textId="77777777" w:rsidR="00290D27" w:rsidRPr="00290D27" w:rsidRDefault="00290D27" w:rsidP="00290D27">
            <w:pPr>
              <w:spacing w:after="160" w:line="259" w:lineRule="auto"/>
            </w:pPr>
          </w:p>
        </w:tc>
        <w:tc>
          <w:tcPr>
            <w:tcW w:w="1110" w:type="dxa"/>
          </w:tcPr>
          <w:p w14:paraId="6E239413" w14:textId="77777777" w:rsidR="00290D27" w:rsidRPr="00290D27" w:rsidRDefault="00290D27" w:rsidP="00290D27">
            <w:pPr>
              <w:spacing w:after="160" w:line="259" w:lineRule="auto"/>
            </w:pPr>
          </w:p>
        </w:tc>
        <w:tc>
          <w:tcPr>
            <w:tcW w:w="1176" w:type="dxa"/>
          </w:tcPr>
          <w:p w14:paraId="65F47F35" w14:textId="77777777" w:rsidR="00290D27" w:rsidRPr="00290D27" w:rsidRDefault="00290D27" w:rsidP="00290D27">
            <w:pPr>
              <w:spacing w:after="160" w:line="259" w:lineRule="auto"/>
            </w:pPr>
            <w:r w:rsidRPr="00290D27">
              <w:t>0</w:t>
            </w:r>
          </w:p>
        </w:tc>
        <w:tc>
          <w:tcPr>
            <w:tcW w:w="1046" w:type="dxa"/>
          </w:tcPr>
          <w:p w14:paraId="6FC0FA14" w14:textId="77777777" w:rsidR="00290D27" w:rsidRPr="00290D27" w:rsidRDefault="00290D27" w:rsidP="00290D27">
            <w:pPr>
              <w:spacing w:after="160" w:line="259" w:lineRule="auto"/>
            </w:pPr>
          </w:p>
        </w:tc>
      </w:tr>
      <w:tr w:rsidR="00290D27" w:rsidRPr="00290D27" w14:paraId="0BDA0722" w14:textId="77777777" w:rsidTr="00375EFB">
        <w:tc>
          <w:tcPr>
            <w:tcW w:w="2381" w:type="dxa"/>
          </w:tcPr>
          <w:p w14:paraId="0C016461" w14:textId="77777777" w:rsidR="00290D27" w:rsidRPr="00290D27" w:rsidRDefault="00290D27" w:rsidP="00290D27">
            <w:pPr>
              <w:spacing w:after="160" w:line="259" w:lineRule="auto"/>
            </w:pPr>
            <w:r w:rsidRPr="00290D27">
              <w:lastRenderedPageBreak/>
              <w:t>3</w:t>
            </w:r>
          </w:p>
        </w:tc>
        <w:tc>
          <w:tcPr>
            <w:tcW w:w="1111" w:type="dxa"/>
          </w:tcPr>
          <w:p w14:paraId="2C748241" w14:textId="77777777" w:rsidR="00290D27" w:rsidRPr="00290D27" w:rsidRDefault="00290D27" w:rsidP="00290D27">
            <w:pPr>
              <w:spacing w:after="160" w:line="259" w:lineRule="auto"/>
            </w:pPr>
          </w:p>
        </w:tc>
        <w:tc>
          <w:tcPr>
            <w:tcW w:w="1111" w:type="dxa"/>
          </w:tcPr>
          <w:p w14:paraId="0CB5C71E" w14:textId="77777777" w:rsidR="00290D27" w:rsidRPr="00290D27" w:rsidRDefault="00290D27" w:rsidP="00290D27">
            <w:pPr>
              <w:spacing w:after="160" w:line="259" w:lineRule="auto"/>
            </w:pPr>
          </w:p>
        </w:tc>
        <w:tc>
          <w:tcPr>
            <w:tcW w:w="1110" w:type="dxa"/>
          </w:tcPr>
          <w:p w14:paraId="34A472A9" w14:textId="77777777" w:rsidR="00290D27" w:rsidRPr="00290D27" w:rsidRDefault="00290D27" w:rsidP="00290D27">
            <w:pPr>
              <w:spacing w:after="160" w:line="259" w:lineRule="auto"/>
            </w:pPr>
          </w:p>
        </w:tc>
        <w:tc>
          <w:tcPr>
            <w:tcW w:w="1110" w:type="dxa"/>
          </w:tcPr>
          <w:p w14:paraId="23CF900B" w14:textId="77777777" w:rsidR="00290D27" w:rsidRPr="00290D27" w:rsidRDefault="00290D27" w:rsidP="00290D27">
            <w:pPr>
              <w:spacing w:after="160" w:line="259" w:lineRule="auto"/>
            </w:pPr>
          </w:p>
        </w:tc>
        <w:tc>
          <w:tcPr>
            <w:tcW w:w="1110" w:type="dxa"/>
          </w:tcPr>
          <w:p w14:paraId="6CD5B6E2" w14:textId="77777777" w:rsidR="00290D27" w:rsidRPr="00290D27" w:rsidRDefault="00290D27" w:rsidP="00290D27">
            <w:pPr>
              <w:spacing w:after="160" w:line="259" w:lineRule="auto"/>
            </w:pPr>
          </w:p>
        </w:tc>
        <w:tc>
          <w:tcPr>
            <w:tcW w:w="1176" w:type="dxa"/>
          </w:tcPr>
          <w:p w14:paraId="5DD5E17A" w14:textId="77777777" w:rsidR="00290D27" w:rsidRPr="00290D27" w:rsidRDefault="00290D27" w:rsidP="00290D27">
            <w:pPr>
              <w:spacing w:after="160" w:line="259" w:lineRule="auto"/>
            </w:pPr>
            <w:r w:rsidRPr="00290D27">
              <w:t>0</w:t>
            </w:r>
          </w:p>
        </w:tc>
        <w:tc>
          <w:tcPr>
            <w:tcW w:w="1046" w:type="dxa"/>
          </w:tcPr>
          <w:p w14:paraId="7137FC61" w14:textId="77777777" w:rsidR="00290D27" w:rsidRPr="00290D27" w:rsidRDefault="00290D27" w:rsidP="00290D27">
            <w:pPr>
              <w:spacing w:after="160" w:line="259" w:lineRule="auto"/>
            </w:pPr>
          </w:p>
        </w:tc>
      </w:tr>
      <w:tr w:rsidR="00290D27" w:rsidRPr="00290D27" w14:paraId="5CF3560C" w14:textId="77777777" w:rsidTr="00375EFB">
        <w:tc>
          <w:tcPr>
            <w:tcW w:w="2381" w:type="dxa"/>
          </w:tcPr>
          <w:p w14:paraId="46505A6C" w14:textId="77777777" w:rsidR="00290D27" w:rsidRPr="00290D27" w:rsidRDefault="00290D27" w:rsidP="00290D27">
            <w:pPr>
              <w:spacing w:after="160" w:line="259" w:lineRule="auto"/>
            </w:pPr>
            <w:r w:rsidRPr="00290D27">
              <w:t>4</w:t>
            </w:r>
          </w:p>
        </w:tc>
        <w:tc>
          <w:tcPr>
            <w:tcW w:w="1111" w:type="dxa"/>
          </w:tcPr>
          <w:p w14:paraId="13A9CE7C" w14:textId="77777777" w:rsidR="00290D27" w:rsidRPr="00290D27" w:rsidRDefault="00290D27" w:rsidP="00290D27">
            <w:pPr>
              <w:spacing w:after="160" w:line="259" w:lineRule="auto"/>
            </w:pPr>
          </w:p>
        </w:tc>
        <w:tc>
          <w:tcPr>
            <w:tcW w:w="1111" w:type="dxa"/>
          </w:tcPr>
          <w:p w14:paraId="74631813" w14:textId="77777777" w:rsidR="00290D27" w:rsidRPr="00290D27" w:rsidRDefault="00290D27" w:rsidP="00290D27">
            <w:pPr>
              <w:spacing w:after="160" w:line="259" w:lineRule="auto"/>
            </w:pPr>
          </w:p>
        </w:tc>
        <w:tc>
          <w:tcPr>
            <w:tcW w:w="1110" w:type="dxa"/>
          </w:tcPr>
          <w:p w14:paraId="189F977A" w14:textId="77777777" w:rsidR="00290D27" w:rsidRPr="00290D27" w:rsidRDefault="00290D27" w:rsidP="00290D27">
            <w:pPr>
              <w:spacing w:after="160" w:line="259" w:lineRule="auto"/>
            </w:pPr>
          </w:p>
        </w:tc>
        <w:tc>
          <w:tcPr>
            <w:tcW w:w="1110" w:type="dxa"/>
          </w:tcPr>
          <w:p w14:paraId="3D82DF7D" w14:textId="77777777" w:rsidR="00290D27" w:rsidRPr="00290D27" w:rsidRDefault="00290D27" w:rsidP="00290D27">
            <w:pPr>
              <w:spacing w:after="160" w:line="259" w:lineRule="auto"/>
            </w:pPr>
          </w:p>
        </w:tc>
        <w:tc>
          <w:tcPr>
            <w:tcW w:w="1110" w:type="dxa"/>
          </w:tcPr>
          <w:p w14:paraId="60C492C7" w14:textId="77777777" w:rsidR="00290D27" w:rsidRPr="00290D27" w:rsidRDefault="00290D27" w:rsidP="00290D27">
            <w:pPr>
              <w:spacing w:after="160" w:line="259" w:lineRule="auto"/>
            </w:pPr>
          </w:p>
        </w:tc>
        <w:tc>
          <w:tcPr>
            <w:tcW w:w="1176" w:type="dxa"/>
          </w:tcPr>
          <w:p w14:paraId="703FCA5C" w14:textId="77777777" w:rsidR="00290D27" w:rsidRPr="00290D27" w:rsidRDefault="00290D27" w:rsidP="00290D27">
            <w:pPr>
              <w:spacing w:after="160" w:line="259" w:lineRule="auto"/>
            </w:pPr>
            <w:r w:rsidRPr="00290D27">
              <w:t>0</w:t>
            </w:r>
          </w:p>
        </w:tc>
        <w:tc>
          <w:tcPr>
            <w:tcW w:w="1046" w:type="dxa"/>
          </w:tcPr>
          <w:p w14:paraId="5A43251B" w14:textId="77777777" w:rsidR="00290D27" w:rsidRPr="00290D27" w:rsidRDefault="00290D27" w:rsidP="00290D27">
            <w:pPr>
              <w:spacing w:after="160" w:line="259" w:lineRule="auto"/>
            </w:pPr>
          </w:p>
        </w:tc>
      </w:tr>
      <w:tr w:rsidR="00E92005" w:rsidRPr="00290D27" w14:paraId="5F54366D" w14:textId="77777777" w:rsidTr="00375EFB">
        <w:tc>
          <w:tcPr>
            <w:tcW w:w="2381" w:type="dxa"/>
          </w:tcPr>
          <w:p w14:paraId="3A707940" w14:textId="77777777" w:rsidR="00E92005" w:rsidRPr="00290D27" w:rsidRDefault="00E92005" w:rsidP="00290D27"/>
        </w:tc>
        <w:tc>
          <w:tcPr>
            <w:tcW w:w="1111" w:type="dxa"/>
          </w:tcPr>
          <w:p w14:paraId="07E86964" w14:textId="77777777" w:rsidR="00E92005" w:rsidRPr="00290D27" w:rsidRDefault="00E92005" w:rsidP="00290D27"/>
        </w:tc>
        <w:tc>
          <w:tcPr>
            <w:tcW w:w="1111" w:type="dxa"/>
          </w:tcPr>
          <w:p w14:paraId="7A1FCC55" w14:textId="77777777" w:rsidR="00E92005" w:rsidRPr="00290D27" w:rsidRDefault="00E92005" w:rsidP="00290D27"/>
        </w:tc>
        <w:tc>
          <w:tcPr>
            <w:tcW w:w="1110" w:type="dxa"/>
          </w:tcPr>
          <w:p w14:paraId="30EEE31F" w14:textId="77777777" w:rsidR="00E92005" w:rsidRPr="00290D27" w:rsidRDefault="00E92005" w:rsidP="00290D27"/>
        </w:tc>
        <w:tc>
          <w:tcPr>
            <w:tcW w:w="1110" w:type="dxa"/>
          </w:tcPr>
          <w:p w14:paraId="578BFB0B" w14:textId="77777777" w:rsidR="00E92005" w:rsidRPr="00290D27" w:rsidRDefault="00E92005" w:rsidP="00290D27"/>
        </w:tc>
        <w:tc>
          <w:tcPr>
            <w:tcW w:w="1110" w:type="dxa"/>
          </w:tcPr>
          <w:p w14:paraId="302ACC95" w14:textId="77777777" w:rsidR="00E92005" w:rsidRPr="00290D27" w:rsidRDefault="00E92005" w:rsidP="00290D27"/>
        </w:tc>
        <w:tc>
          <w:tcPr>
            <w:tcW w:w="1176" w:type="dxa"/>
          </w:tcPr>
          <w:p w14:paraId="74F74612" w14:textId="77777777" w:rsidR="00E92005" w:rsidRPr="00290D27" w:rsidRDefault="00E92005" w:rsidP="00290D27"/>
        </w:tc>
        <w:tc>
          <w:tcPr>
            <w:tcW w:w="1046" w:type="dxa"/>
          </w:tcPr>
          <w:p w14:paraId="4D48077D" w14:textId="77777777" w:rsidR="00E92005" w:rsidRPr="00290D27" w:rsidRDefault="00E92005" w:rsidP="00290D27"/>
        </w:tc>
      </w:tr>
    </w:tbl>
    <w:p w14:paraId="3C4DD67C" w14:textId="77777777" w:rsidR="00232736" w:rsidRPr="00F8593A" w:rsidRDefault="00232736"/>
    <w:p w14:paraId="0172217A" w14:textId="77777777" w:rsidR="0020407C" w:rsidRDefault="0020407C"/>
    <w:p w14:paraId="20D431C6" w14:textId="77777777" w:rsidR="00FF1EF5" w:rsidRPr="00FF1EF5" w:rsidRDefault="00FF1EF5" w:rsidP="00FF1EF5">
      <w:r w:rsidRPr="00FF1EF5">
        <w:rPr>
          <w:b/>
          <w:bCs/>
          <w:u w:val="single"/>
        </w:rPr>
        <w:t>Durham Double Delight!</w:t>
      </w:r>
      <w:r w:rsidRPr="00FF1EF5">
        <w:t> </w:t>
      </w:r>
    </w:p>
    <w:p w14:paraId="607BC893" w14:textId="5ED09AFB" w:rsidR="00FF1EF5" w:rsidRPr="00FF1EF5" w:rsidRDefault="00FF1EF5" w:rsidP="00FF1EF5">
      <w:r w:rsidRPr="00FF1EF5">
        <w:t xml:space="preserve">It had been four long years since Durham University won the first ever 2020/NUCC Yorkshire tournament, and they finally regained their title in Leeds, though not before an epic fight to make it across the finish line. Their B team also impressively took third place, and </w:t>
      </w:r>
      <w:proofErr w:type="gramStart"/>
      <w:r w:rsidRPr="00FF1EF5">
        <w:t>with it</w:t>
      </w:r>
      <w:proofErr w:type="gramEnd"/>
      <w:r w:rsidRPr="00FF1EF5">
        <w:t xml:space="preserve"> qualification to the </w:t>
      </w:r>
      <w:r w:rsidRPr="00FF1EF5">
        <w:rPr>
          <w:i/>
          <w:iCs/>
        </w:rPr>
        <w:t>2020 Grand Final </w:t>
      </w:r>
      <w:r w:rsidRPr="00FF1EF5">
        <w:t>in Birmingham next year. </w:t>
      </w:r>
    </w:p>
    <w:p w14:paraId="07CA87D2" w14:textId="77777777" w:rsidR="00FF1EF5" w:rsidRPr="00FF1EF5" w:rsidRDefault="00FF1EF5" w:rsidP="00FF1EF5">
      <w:r w:rsidRPr="00FF1EF5">
        <w:br/>
      </w:r>
    </w:p>
    <w:p w14:paraId="7FC943A6" w14:textId="77777777" w:rsidR="00FF1EF5" w:rsidRPr="00FF1EF5" w:rsidRDefault="00FF1EF5" w:rsidP="00FF1EF5">
      <w:r w:rsidRPr="00FF1EF5">
        <w:t xml:space="preserve">It was a fantastic day with a joint record 20 teams taking part from across the north of England, and raising hundreds of pounds for Oxfam in the process. It was kindly hosted by Leeds University, our many thanks to them and Kira Mac Kenzie and Robert </w:t>
      </w:r>
      <w:proofErr w:type="spellStart"/>
      <w:r w:rsidRPr="00FF1EF5">
        <w:t>Starley</w:t>
      </w:r>
      <w:proofErr w:type="spellEnd"/>
      <w:r w:rsidRPr="00FF1EF5">
        <w:t xml:space="preserve"> for enabling this event to take place each year. We were generously supported by our sponsors Chess and Bridge who provided equipment and prizes, along with </w:t>
      </w:r>
      <w:proofErr w:type="spellStart"/>
      <w:r w:rsidRPr="00FF1EF5">
        <w:t>ChessLessons</w:t>
      </w:r>
      <w:proofErr w:type="spellEnd"/>
      <w:r w:rsidRPr="00FF1EF5">
        <w:t xml:space="preserve">, ICC, Chess King and </w:t>
      </w:r>
      <w:proofErr w:type="spellStart"/>
      <w:r w:rsidRPr="00FF1EF5">
        <w:t>DeCode</w:t>
      </w:r>
      <w:proofErr w:type="spellEnd"/>
      <w:r w:rsidRPr="00FF1EF5">
        <w:t xml:space="preserve"> Chess who gave memberships and software programs for their respective platforms to various winners and participants. </w:t>
      </w:r>
    </w:p>
    <w:p w14:paraId="673538A1" w14:textId="77777777" w:rsidR="00FF1EF5" w:rsidRPr="00FF1EF5" w:rsidRDefault="00FF1EF5" w:rsidP="00FF1EF5">
      <w:r w:rsidRPr="00FF1EF5">
        <w:br/>
      </w:r>
    </w:p>
    <w:p w14:paraId="7FCA661B" w14:textId="77777777" w:rsidR="00FF1EF5" w:rsidRPr="00FF1EF5" w:rsidRDefault="00FF1EF5" w:rsidP="00FF1EF5">
      <w:r w:rsidRPr="00FF1EF5">
        <w:t>The first round started with a tasty Yorkshire derby between Leeds A and Sheffield A, with the former eventually prevailing with a 3-1 win. Durham A meanwhile made their mark with a comprehensive 4-0 victory over York, and Northenden Ombudsmen Chess Club celebrated their debut beating Sheffield B by the same margin. </w:t>
      </w:r>
    </w:p>
    <w:p w14:paraId="12BC100C" w14:textId="77777777" w:rsidR="00FF1EF5" w:rsidRPr="00FF1EF5" w:rsidRDefault="00FF1EF5" w:rsidP="00FF1EF5">
      <w:r w:rsidRPr="00FF1EF5">
        <w:br/>
      </w:r>
    </w:p>
    <w:p w14:paraId="53C0681C" w14:textId="77777777" w:rsidR="00FF1EF5" w:rsidRPr="00FF1EF5" w:rsidRDefault="00FF1EF5" w:rsidP="00FF1EF5">
      <w:r w:rsidRPr="00FF1EF5">
        <w:t>They were undone however in the next round by a resurgent Manchester A team, falling to a 3-1 loss. All eyes were on the top board of teams though, where Durham A faced off against Leeds A. The teams couldn't be separated and it ended 2-2 which had significant ramifications for the rest of the tournament. </w:t>
      </w:r>
    </w:p>
    <w:p w14:paraId="1766EC84" w14:textId="77777777" w:rsidR="00FF1EF5" w:rsidRPr="00FF1EF5" w:rsidRDefault="00FF1EF5" w:rsidP="00FF1EF5">
      <w:r w:rsidRPr="00FF1EF5">
        <w:br/>
      </w:r>
    </w:p>
    <w:p w14:paraId="628C3E78" w14:textId="77777777" w:rsidR="00FF1EF5" w:rsidRPr="00FF1EF5" w:rsidRDefault="00FF1EF5" w:rsidP="00FF1EF5">
      <w:r w:rsidRPr="00FF1EF5">
        <w:t>Both teams won the following games, but Manchester A didn't slip up either and were in first place going into the penultimate round in this epic three horse race. </w:t>
      </w:r>
    </w:p>
    <w:p w14:paraId="39457C7A" w14:textId="77777777" w:rsidR="00FF1EF5" w:rsidRPr="00FF1EF5" w:rsidRDefault="00FF1EF5" w:rsidP="00FF1EF5">
      <w:r w:rsidRPr="00FF1EF5">
        <w:br/>
      </w:r>
    </w:p>
    <w:p w14:paraId="39C529F7" w14:textId="77777777" w:rsidR="00FF1EF5" w:rsidRPr="00FF1EF5" w:rsidRDefault="00FF1EF5" w:rsidP="00FF1EF5">
      <w:r w:rsidRPr="00FF1EF5">
        <w:t xml:space="preserve">Durham A did their job, thrashing Sheffield C 4-0, who had impressively punched above their weight up until that point. Manchester A faced off against Leeds A, knowing that a win would knock out </w:t>
      </w:r>
      <w:r w:rsidRPr="00FF1EF5">
        <w:lastRenderedPageBreak/>
        <w:t>their rivals from contention. They could not manage it however, sliding to an agonizing 1.5-2.5 loss and were left hoping that other results would go their way in the final round. </w:t>
      </w:r>
    </w:p>
    <w:p w14:paraId="5BE7B3CF" w14:textId="77777777" w:rsidR="00FF1EF5" w:rsidRPr="00FF1EF5" w:rsidRDefault="00FF1EF5" w:rsidP="00FF1EF5">
      <w:r w:rsidRPr="00FF1EF5">
        <w:br/>
      </w:r>
    </w:p>
    <w:p w14:paraId="62E9E630" w14:textId="77777777" w:rsidR="00FF1EF5" w:rsidRPr="00FF1EF5" w:rsidRDefault="00FF1EF5" w:rsidP="00FF1EF5">
      <w:r w:rsidRPr="00FF1EF5">
        <w:t xml:space="preserve">By chance, their friends from Manchester C were drawn against Leeds A giving them the opportunity to dent </w:t>
      </w:r>
      <w:proofErr w:type="spellStart"/>
      <w:r w:rsidRPr="00FF1EF5">
        <w:t>Leed's</w:t>
      </w:r>
      <w:proofErr w:type="spellEnd"/>
      <w:r w:rsidRPr="00FF1EF5">
        <w:t xml:space="preserve"> title hopes. The result went </w:t>
      </w:r>
      <w:proofErr w:type="spellStart"/>
      <w:r w:rsidRPr="00FF1EF5">
        <w:t>accordingy</w:t>
      </w:r>
      <w:proofErr w:type="spellEnd"/>
      <w:r w:rsidRPr="00FF1EF5">
        <w:t xml:space="preserve"> to strength however, as Leeds A quickly dispatched their opponents 4-0 and went over to watch the decider. </w:t>
      </w:r>
    </w:p>
    <w:p w14:paraId="42309F0C" w14:textId="77777777" w:rsidR="00FF1EF5" w:rsidRPr="00FF1EF5" w:rsidRDefault="00FF1EF5" w:rsidP="00FF1EF5">
      <w:r w:rsidRPr="00FF1EF5">
        <w:br/>
      </w:r>
    </w:p>
    <w:p w14:paraId="5E526081" w14:textId="77777777" w:rsidR="00FF1EF5" w:rsidRPr="00FF1EF5" w:rsidRDefault="00FF1EF5" w:rsidP="00FF1EF5">
      <w:r w:rsidRPr="00FF1EF5">
        <w:t xml:space="preserve">Meanwhile, there was a scramble between a clutch of teams to reach the </w:t>
      </w:r>
      <w:proofErr w:type="gramStart"/>
      <w:r w:rsidRPr="00FF1EF5">
        <w:t>3 point</w:t>
      </w:r>
      <w:proofErr w:type="gramEnd"/>
      <w:r w:rsidRPr="00FF1EF5">
        <w:t xml:space="preserve"> mark and qualify for the Grand Final. Sheffield A were in direct competition with Northenden, and managed to break the debutant's hearts with a dramatic 3-1 victory sealing their qualification at the expense of their opponents.</w:t>
      </w:r>
    </w:p>
    <w:p w14:paraId="194D2A34" w14:textId="77777777" w:rsidR="00FF1EF5" w:rsidRPr="00FF1EF5" w:rsidRDefault="00FF1EF5" w:rsidP="00FF1EF5">
      <w:r w:rsidRPr="00FF1EF5">
        <w:br/>
      </w:r>
    </w:p>
    <w:p w14:paraId="4058D19A" w14:textId="77777777" w:rsidR="00FF1EF5" w:rsidRPr="00FF1EF5" w:rsidRDefault="00FF1EF5" w:rsidP="00FF1EF5">
      <w:r w:rsidRPr="00FF1EF5">
        <w:t xml:space="preserve">Sheffield C did not share the same fortunes however, losing to the same </w:t>
      </w:r>
      <w:proofErr w:type="spellStart"/>
      <w:r w:rsidRPr="00FF1EF5">
        <w:t>scoreline</w:t>
      </w:r>
      <w:proofErr w:type="spellEnd"/>
      <w:r w:rsidRPr="00FF1EF5">
        <w:t xml:space="preserve"> to Durham B in identical circumstances. Leeds C pulled off a huge shock beating their Yorkshire rivals York 3-1, while Liverpool A thumped Leeds D 4-0 to ensure that a team from Merseyside will be represented at the Grand Final. </w:t>
      </w:r>
    </w:p>
    <w:p w14:paraId="2A6DCA14" w14:textId="77777777" w:rsidR="00FF1EF5" w:rsidRPr="00FF1EF5" w:rsidRDefault="00FF1EF5" w:rsidP="00FF1EF5">
      <w:r w:rsidRPr="00FF1EF5">
        <w:br/>
      </w:r>
    </w:p>
    <w:p w14:paraId="50EE1F88" w14:textId="77777777" w:rsidR="00FF1EF5" w:rsidRPr="00FF1EF5" w:rsidRDefault="00FF1EF5" w:rsidP="00FF1EF5">
      <w:r w:rsidRPr="00FF1EF5">
        <w:t>The decider for the Yorkshire title was between Manchester A and Durham. As Leeds A had won Manchester A were out of contention, but still were playing for pride and for a place on the podium. Leeds A needed Manchester to prevent Durham A from winning, to win the tournament themselves.</w:t>
      </w:r>
    </w:p>
    <w:p w14:paraId="5A3C7C12" w14:textId="77777777" w:rsidR="00FF1EF5" w:rsidRPr="00FF1EF5" w:rsidRDefault="00FF1EF5" w:rsidP="00FF1EF5">
      <w:r w:rsidRPr="00FF1EF5">
        <w:br/>
      </w:r>
    </w:p>
    <w:p w14:paraId="5D70AC4F" w14:textId="77777777" w:rsidR="00FF1EF5" w:rsidRPr="00FF1EF5" w:rsidRDefault="00FF1EF5" w:rsidP="00FF1EF5">
      <w:r w:rsidRPr="00FF1EF5">
        <w:t>Durham took a 2-1 lead going into the final five minutes, and it all came down to board one between IM Andy Horton of Durham A and Marco Monti of Manchester A. Marco took a gamble of swapping off two rooks for a queen but Andy counter-attacked with his knight trapping his opponent's king in the corner and Marco couldn't defend it and under time pressure made a mistake then was forced to resign as a relieved Andy claimed victory, and the title for his team.</w:t>
      </w:r>
    </w:p>
    <w:p w14:paraId="468F3082" w14:textId="77777777" w:rsidR="00FF1EF5" w:rsidRPr="00FF1EF5" w:rsidRDefault="00FF1EF5" w:rsidP="00FF1EF5">
      <w:r w:rsidRPr="00FF1EF5">
        <w:br/>
      </w:r>
    </w:p>
    <w:p w14:paraId="7E44D4F2" w14:textId="77777777" w:rsidR="00FF1EF5" w:rsidRPr="00FF1EF5" w:rsidRDefault="00FF1EF5" w:rsidP="00FF1EF5">
      <w:r w:rsidRPr="00FF1EF5">
        <w:br/>
      </w:r>
    </w:p>
    <w:p w14:paraId="31AA536F" w14:textId="77777777" w:rsidR="00FF1EF5" w:rsidRPr="00FF1EF5" w:rsidRDefault="00FF1EF5" w:rsidP="00FF1EF5">
      <w:r w:rsidRPr="00FF1EF5">
        <w:br/>
      </w:r>
    </w:p>
    <w:p w14:paraId="0BD88686" w14:textId="746CDB0E" w:rsidR="00FF1EF5" w:rsidRPr="00FF1EF5" w:rsidRDefault="00FF1EF5" w:rsidP="00FF1EF5">
      <w:bookmarkStart w:id="0" w:name="_GoBack"/>
      <w:bookmarkEnd w:id="0"/>
    </w:p>
    <w:p w14:paraId="57DB52E0" w14:textId="77777777" w:rsidR="00314A7B" w:rsidRPr="0017635F" w:rsidRDefault="00314A7B"/>
    <w:sectPr w:rsidR="00314A7B" w:rsidRPr="001763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FNSText-Regular">
    <w:altName w:val="Microsoft JhengHei"/>
    <w:charset w:val="88"/>
    <w:family w:val="swiss"/>
    <w:pitch w:val="variable"/>
    <w:sig w:usb0="20002A8F" w:usb1="0A080003" w:usb2="00000010" w:usb3="00000000" w:csb0="001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706CC"/>
    <w:multiLevelType w:val="multilevel"/>
    <w:tmpl w:val="04C0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44"/>
    <w:rsid w:val="00026E6E"/>
    <w:rsid w:val="000907F8"/>
    <w:rsid w:val="00094D2F"/>
    <w:rsid w:val="000B075A"/>
    <w:rsid w:val="000D4784"/>
    <w:rsid w:val="00156445"/>
    <w:rsid w:val="00174D13"/>
    <w:rsid w:val="0017635F"/>
    <w:rsid w:val="001D78F6"/>
    <w:rsid w:val="001E2A93"/>
    <w:rsid w:val="001E2B0C"/>
    <w:rsid w:val="0020407C"/>
    <w:rsid w:val="002125B2"/>
    <w:rsid w:val="00232736"/>
    <w:rsid w:val="002424BA"/>
    <w:rsid w:val="00272159"/>
    <w:rsid w:val="00290D27"/>
    <w:rsid w:val="00306578"/>
    <w:rsid w:val="00314A7B"/>
    <w:rsid w:val="00334CCF"/>
    <w:rsid w:val="003358FB"/>
    <w:rsid w:val="00340B5B"/>
    <w:rsid w:val="00345EE9"/>
    <w:rsid w:val="00375EFB"/>
    <w:rsid w:val="00376C7B"/>
    <w:rsid w:val="003C30A7"/>
    <w:rsid w:val="003F04AD"/>
    <w:rsid w:val="00436946"/>
    <w:rsid w:val="00543F45"/>
    <w:rsid w:val="00550F0D"/>
    <w:rsid w:val="00566A08"/>
    <w:rsid w:val="005B082E"/>
    <w:rsid w:val="005C6BA4"/>
    <w:rsid w:val="00622CE6"/>
    <w:rsid w:val="006844CA"/>
    <w:rsid w:val="006908F8"/>
    <w:rsid w:val="00693A73"/>
    <w:rsid w:val="006A4408"/>
    <w:rsid w:val="00703446"/>
    <w:rsid w:val="00710CDC"/>
    <w:rsid w:val="00726C3E"/>
    <w:rsid w:val="00767775"/>
    <w:rsid w:val="007D02F8"/>
    <w:rsid w:val="007F6502"/>
    <w:rsid w:val="0083121C"/>
    <w:rsid w:val="00832F1B"/>
    <w:rsid w:val="00845ACD"/>
    <w:rsid w:val="00855779"/>
    <w:rsid w:val="00891653"/>
    <w:rsid w:val="009075A2"/>
    <w:rsid w:val="009106BF"/>
    <w:rsid w:val="009C56B3"/>
    <w:rsid w:val="00A00EBB"/>
    <w:rsid w:val="00A11BE8"/>
    <w:rsid w:val="00A5388B"/>
    <w:rsid w:val="00A700B4"/>
    <w:rsid w:val="00B33401"/>
    <w:rsid w:val="00B42627"/>
    <w:rsid w:val="00B622A4"/>
    <w:rsid w:val="00C506C6"/>
    <w:rsid w:val="00CA0A3D"/>
    <w:rsid w:val="00CA176C"/>
    <w:rsid w:val="00CB1308"/>
    <w:rsid w:val="00CC4019"/>
    <w:rsid w:val="00D30B44"/>
    <w:rsid w:val="00D74549"/>
    <w:rsid w:val="00E05AA4"/>
    <w:rsid w:val="00E44FA7"/>
    <w:rsid w:val="00E613C2"/>
    <w:rsid w:val="00E92005"/>
    <w:rsid w:val="00EA0FFD"/>
    <w:rsid w:val="00EA57DA"/>
    <w:rsid w:val="00EE1580"/>
    <w:rsid w:val="00F80741"/>
    <w:rsid w:val="00F82918"/>
    <w:rsid w:val="00F8593A"/>
    <w:rsid w:val="00F93D82"/>
    <w:rsid w:val="00FC0142"/>
    <w:rsid w:val="00FF1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B0D4"/>
  <w15:chartTrackingRefBased/>
  <w15:docId w15:val="{FBE4A5A3-60A7-4A91-AED0-2F103351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7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1EF5"/>
    <w:rPr>
      <w:color w:val="0563C1" w:themeColor="hyperlink"/>
      <w:u w:val="single"/>
    </w:rPr>
  </w:style>
  <w:style w:type="character" w:styleId="UnresolvedMention">
    <w:name w:val="Unresolved Mention"/>
    <w:basedOn w:val="DefaultParagraphFont"/>
    <w:uiPriority w:val="99"/>
    <w:semiHidden/>
    <w:unhideWhenUsed/>
    <w:rsid w:val="00FF1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8177">
      <w:bodyDiv w:val="1"/>
      <w:marLeft w:val="0"/>
      <w:marRight w:val="0"/>
      <w:marTop w:val="0"/>
      <w:marBottom w:val="0"/>
      <w:divBdr>
        <w:top w:val="none" w:sz="0" w:space="0" w:color="auto"/>
        <w:left w:val="none" w:sz="0" w:space="0" w:color="auto"/>
        <w:bottom w:val="none" w:sz="0" w:space="0" w:color="auto"/>
        <w:right w:val="none" w:sz="0" w:space="0" w:color="auto"/>
      </w:divBdr>
    </w:div>
    <w:div w:id="1172455478">
      <w:bodyDiv w:val="1"/>
      <w:marLeft w:val="0"/>
      <w:marRight w:val="0"/>
      <w:marTop w:val="0"/>
      <w:marBottom w:val="0"/>
      <w:divBdr>
        <w:top w:val="none" w:sz="0" w:space="0" w:color="auto"/>
        <w:left w:val="none" w:sz="0" w:space="0" w:color="auto"/>
        <w:bottom w:val="none" w:sz="0" w:space="0" w:color="auto"/>
        <w:right w:val="none" w:sz="0" w:space="0" w:color="auto"/>
      </w:divBdr>
      <w:divsChild>
        <w:div w:id="962030394">
          <w:marLeft w:val="0"/>
          <w:marRight w:val="0"/>
          <w:marTop w:val="0"/>
          <w:marBottom w:val="0"/>
          <w:divBdr>
            <w:top w:val="none" w:sz="0" w:space="0" w:color="auto"/>
            <w:left w:val="none" w:sz="0" w:space="0" w:color="auto"/>
            <w:bottom w:val="none" w:sz="0" w:space="0" w:color="auto"/>
            <w:right w:val="none" w:sz="0" w:space="0" w:color="auto"/>
          </w:divBdr>
          <w:divsChild>
            <w:div w:id="2106529822">
              <w:marLeft w:val="0"/>
              <w:marRight w:val="0"/>
              <w:marTop w:val="0"/>
              <w:marBottom w:val="0"/>
              <w:divBdr>
                <w:top w:val="none" w:sz="0" w:space="0" w:color="auto"/>
                <w:left w:val="none" w:sz="0" w:space="0" w:color="auto"/>
                <w:bottom w:val="none" w:sz="0" w:space="0" w:color="auto"/>
                <w:right w:val="none" w:sz="0" w:space="0" w:color="auto"/>
              </w:divBdr>
              <w:divsChild>
                <w:div w:id="1692490104">
                  <w:marLeft w:val="0"/>
                  <w:marRight w:val="0"/>
                  <w:marTop w:val="0"/>
                  <w:marBottom w:val="0"/>
                  <w:divBdr>
                    <w:top w:val="none" w:sz="0" w:space="0" w:color="auto"/>
                    <w:left w:val="none" w:sz="0" w:space="0" w:color="auto"/>
                    <w:bottom w:val="none" w:sz="0" w:space="0" w:color="auto"/>
                    <w:right w:val="none" w:sz="0" w:space="0" w:color="auto"/>
                  </w:divBdr>
                  <w:divsChild>
                    <w:div w:id="26381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3004">
          <w:marLeft w:val="0"/>
          <w:marRight w:val="0"/>
          <w:marTop w:val="0"/>
          <w:marBottom w:val="0"/>
          <w:divBdr>
            <w:top w:val="none" w:sz="0" w:space="0" w:color="auto"/>
            <w:left w:val="none" w:sz="0" w:space="0" w:color="auto"/>
            <w:bottom w:val="none" w:sz="0" w:space="0" w:color="auto"/>
            <w:right w:val="none" w:sz="0" w:space="0" w:color="auto"/>
          </w:divBdr>
          <w:divsChild>
            <w:div w:id="102305371">
              <w:marLeft w:val="0"/>
              <w:marRight w:val="0"/>
              <w:marTop w:val="0"/>
              <w:marBottom w:val="0"/>
              <w:divBdr>
                <w:top w:val="none" w:sz="0" w:space="0" w:color="auto"/>
                <w:left w:val="none" w:sz="0" w:space="0" w:color="auto"/>
                <w:bottom w:val="none" w:sz="0" w:space="0" w:color="auto"/>
                <w:right w:val="none" w:sz="0" w:space="0" w:color="auto"/>
              </w:divBdr>
              <w:divsChild>
                <w:div w:id="1453666184">
                  <w:marLeft w:val="105"/>
                  <w:marRight w:val="0"/>
                  <w:marTop w:val="0"/>
                  <w:marBottom w:val="0"/>
                  <w:divBdr>
                    <w:top w:val="none" w:sz="0" w:space="0" w:color="auto"/>
                    <w:left w:val="none" w:sz="0" w:space="0" w:color="auto"/>
                    <w:bottom w:val="none" w:sz="0" w:space="0" w:color="auto"/>
                    <w:right w:val="none" w:sz="0" w:space="0" w:color="auto"/>
                  </w:divBdr>
                  <w:divsChild>
                    <w:div w:id="1264149943">
                      <w:marLeft w:val="0"/>
                      <w:marRight w:val="0"/>
                      <w:marTop w:val="0"/>
                      <w:marBottom w:val="0"/>
                      <w:divBdr>
                        <w:top w:val="none" w:sz="0" w:space="0" w:color="auto"/>
                        <w:left w:val="none" w:sz="0" w:space="0" w:color="auto"/>
                        <w:bottom w:val="none" w:sz="0" w:space="0" w:color="auto"/>
                        <w:right w:val="none" w:sz="0" w:space="0" w:color="auto"/>
                      </w:divBdr>
                      <w:divsChild>
                        <w:div w:id="7831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440580">
      <w:bodyDiv w:val="1"/>
      <w:marLeft w:val="0"/>
      <w:marRight w:val="0"/>
      <w:marTop w:val="0"/>
      <w:marBottom w:val="0"/>
      <w:divBdr>
        <w:top w:val="none" w:sz="0" w:space="0" w:color="auto"/>
        <w:left w:val="none" w:sz="0" w:space="0" w:color="auto"/>
        <w:bottom w:val="none" w:sz="0" w:space="0" w:color="auto"/>
        <w:right w:val="none" w:sz="0" w:space="0" w:color="auto"/>
      </w:divBdr>
      <w:divsChild>
        <w:div w:id="1574318202">
          <w:marLeft w:val="0"/>
          <w:marRight w:val="0"/>
          <w:marTop w:val="0"/>
          <w:marBottom w:val="0"/>
          <w:divBdr>
            <w:top w:val="none" w:sz="0" w:space="0" w:color="auto"/>
            <w:left w:val="none" w:sz="0" w:space="0" w:color="auto"/>
            <w:bottom w:val="none" w:sz="0" w:space="0" w:color="auto"/>
            <w:right w:val="none" w:sz="0" w:space="0" w:color="auto"/>
          </w:divBdr>
          <w:divsChild>
            <w:div w:id="545416128">
              <w:marLeft w:val="0"/>
              <w:marRight w:val="0"/>
              <w:marTop w:val="0"/>
              <w:marBottom w:val="0"/>
              <w:divBdr>
                <w:top w:val="none" w:sz="0" w:space="0" w:color="auto"/>
                <w:left w:val="none" w:sz="0" w:space="0" w:color="auto"/>
                <w:bottom w:val="none" w:sz="0" w:space="0" w:color="auto"/>
                <w:right w:val="none" w:sz="0" w:space="0" w:color="auto"/>
              </w:divBdr>
              <w:divsChild>
                <w:div w:id="1554808141">
                  <w:marLeft w:val="0"/>
                  <w:marRight w:val="0"/>
                  <w:marTop w:val="0"/>
                  <w:marBottom w:val="0"/>
                  <w:divBdr>
                    <w:top w:val="none" w:sz="0" w:space="0" w:color="auto"/>
                    <w:left w:val="none" w:sz="0" w:space="0" w:color="auto"/>
                    <w:bottom w:val="none" w:sz="0" w:space="0" w:color="auto"/>
                    <w:right w:val="none" w:sz="0" w:space="0" w:color="auto"/>
                  </w:divBdr>
                  <w:divsChild>
                    <w:div w:id="1793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2301">
          <w:marLeft w:val="0"/>
          <w:marRight w:val="0"/>
          <w:marTop w:val="0"/>
          <w:marBottom w:val="0"/>
          <w:divBdr>
            <w:top w:val="none" w:sz="0" w:space="0" w:color="auto"/>
            <w:left w:val="none" w:sz="0" w:space="0" w:color="auto"/>
            <w:bottom w:val="none" w:sz="0" w:space="0" w:color="auto"/>
            <w:right w:val="none" w:sz="0" w:space="0" w:color="auto"/>
          </w:divBdr>
          <w:divsChild>
            <w:div w:id="1137258643">
              <w:marLeft w:val="0"/>
              <w:marRight w:val="0"/>
              <w:marTop w:val="0"/>
              <w:marBottom w:val="0"/>
              <w:divBdr>
                <w:top w:val="none" w:sz="0" w:space="0" w:color="auto"/>
                <w:left w:val="none" w:sz="0" w:space="0" w:color="auto"/>
                <w:bottom w:val="none" w:sz="0" w:space="0" w:color="auto"/>
                <w:right w:val="none" w:sz="0" w:space="0" w:color="auto"/>
              </w:divBdr>
              <w:divsChild>
                <w:div w:id="1174538292">
                  <w:marLeft w:val="105"/>
                  <w:marRight w:val="0"/>
                  <w:marTop w:val="0"/>
                  <w:marBottom w:val="0"/>
                  <w:divBdr>
                    <w:top w:val="none" w:sz="0" w:space="0" w:color="auto"/>
                    <w:left w:val="none" w:sz="0" w:space="0" w:color="auto"/>
                    <w:bottom w:val="none" w:sz="0" w:space="0" w:color="auto"/>
                    <w:right w:val="none" w:sz="0" w:space="0" w:color="auto"/>
                  </w:divBdr>
                  <w:divsChild>
                    <w:div w:id="1809784923">
                      <w:marLeft w:val="0"/>
                      <w:marRight w:val="0"/>
                      <w:marTop w:val="0"/>
                      <w:marBottom w:val="0"/>
                      <w:divBdr>
                        <w:top w:val="none" w:sz="0" w:space="0" w:color="auto"/>
                        <w:left w:val="none" w:sz="0" w:space="0" w:color="auto"/>
                        <w:bottom w:val="none" w:sz="0" w:space="0" w:color="auto"/>
                        <w:right w:val="none" w:sz="0" w:space="0" w:color="auto"/>
                      </w:divBdr>
                      <w:divsChild>
                        <w:div w:id="10350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8</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P Hornsby</dc:creator>
  <cp:keywords/>
  <dc:description/>
  <cp:lastModifiedBy>Mr P Hornsby</cp:lastModifiedBy>
  <cp:revision>76</cp:revision>
  <dcterms:created xsi:type="dcterms:W3CDTF">2019-10-22T12:49:00Z</dcterms:created>
  <dcterms:modified xsi:type="dcterms:W3CDTF">2020-04-09T15:05:00Z</dcterms:modified>
</cp:coreProperties>
</file>